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741A" w14:textId="30A686A1" w:rsidR="001D1D17" w:rsidRDefault="00000000" w:rsidP="001D1D17">
      <w:pPr>
        <w:pStyle w:val="berschrift1"/>
        <w:spacing w:line="240" w:lineRule="auto"/>
        <w:jc w:val="center"/>
        <w:rPr>
          <w:b/>
          <w:bCs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EBA0C30" wp14:editId="0272578C">
            <wp:simplePos x="0" y="0"/>
            <wp:positionH relativeFrom="margin">
              <wp:posOffset>4465320</wp:posOffset>
            </wp:positionH>
            <wp:positionV relativeFrom="margin">
              <wp:posOffset>-899795</wp:posOffset>
            </wp:positionV>
            <wp:extent cx="2185670" cy="892810"/>
            <wp:effectExtent l="0" t="0" r="0" b="0"/>
            <wp:wrapSquare wrapText="bothSides"/>
            <wp:docPr id="1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23143" name="Grafik 2" descr="Ein Bild, das Text, Schrift, Logo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1856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rPr>
          <w:b/>
          <w:bCs/>
        </w:rPr>
        <w:t>weiter:wirken</w:t>
      </w:r>
      <w:proofErr w:type="spellEnd"/>
      <w:proofErr w:type="gramEnd"/>
      <w:r>
        <w:rPr>
          <w:b/>
          <w:bCs/>
        </w:rPr>
        <w:t xml:space="preserve"> - </w:t>
      </w:r>
      <w:r w:rsidR="00764FEF" w:rsidRPr="00764FEF">
        <w:rPr>
          <w:b/>
          <w:bCs/>
        </w:rPr>
        <w:t xml:space="preserve">Fund </w:t>
      </w:r>
      <w:proofErr w:type="spellStart"/>
      <w:r w:rsidR="00764FEF" w:rsidRPr="00764FEF">
        <w:rPr>
          <w:b/>
          <w:bCs/>
        </w:rPr>
        <w:t>for</w:t>
      </w:r>
      <w:proofErr w:type="spellEnd"/>
      <w:r w:rsidR="00764FEF" w:rsidRPr="00764FEF">
        <w:rPr>
          <w:b/>
          <w:bCs/>
        </w:rPr>
        <w:t xml:space="preserve"> </w:t>
      </w:r>
      <w:proofErr w:type="spellStart"/>
      <w:r w:rsidR="00764FEF" w:rsidRPr="00764FEF">
        <w:rPr>
          <w:b/>
          <w:bCs/>
        </w:rPr>
        <w:t>innovation</w:t>
      </w:r>
      <w:proofErr w:type="spellEnd"/>
      <w:r w:rsidR="00764FEF" w:rsidRPr="00764FEF">
        <w:rPr>
          <w:b/>
          <w:bCs/>
        </w:rPr>
        <w:t xml:space="preserve"> in </w:t>
      </w:r>
      <w:proofErr w:type="spellStart"/>
      <w:r w:rsidR="00764FEF" w:rsidRPr="00764FEF">
        <w:rPr>
          <w:b/>
          <w:bCs/>
        </w:rPr>
        <w:t>equal</w:t>
      </w:r>
      <w:proofErr w:type="spellEnd"/>
      <w:r w:rsidR="00764FEF" w:rsidRPr="00764FEF">
        <w:rPr>
          <w:b/>
          <w:bCs/>
        </w:rPr>
        <w:t xml:space="preserve"> </w:t>
      </w:r>
      <w:proofErr w:type="spellStart"/>
      <w:r w:rsidR="00764FEF" w:rsidRPr="00764FEF">
        <w:rPr>
          <w:b/>
          <w:bCs/>
        </w:rPr>
        <w:t>opportunities</w:t>
      </w:r>
      <w:proofErr w:type="spellEnd"/>
    </w:p>
    <w:p w14:paraId="6C5C09F8" w14:textId="15AC4B5E" w:rsidR="00BC717C" w:rsidRDefault="00764FEF" w:rsidP="001D1D17">
      <w:pPr>
        <w:pStyle w:val="berschrift1"/>
        <w:spacing w:before="120" w:after="240" w:line="240" w:lineRule="auto"/>
        <w:jc w:val="center"/>
        <w:rPr>
          <w:u w:val="single"/>
        </w:rPr>
      </w:pPr>
      <w:proofErr w:type="spellStart"/>
      <w:r>
        <w:rPr>
          <w:b/>
          <w:bCs/>
          <w:sz w:val="26"/>
          <w:szCs w:val="26"/>
        </w:rPr>
        <w:t>Application</w:t>
      </w:r>
      <w:proofErr w:type="spellEnd"/>
    </w:p>
    <w:p w14:paraId="3232102F" w14:textId="51A8308A" w:rsidR="00764FEF" w:rsidRDefault="00FA53AE">
      <w:pPr>
        <w:rPr>
          <w:rFonts w:eastAsiaTheme="majorEastAsia" w:cstheme="majorBidi"/>
          <w:b/>
          <w:bCs/>
          <w:color w:val="C00000"/>
          <w:sz w:val="21"/>
          <w:szCs w:val="21"/>
        </w:rPr>
      </w:pPr>
      <w:r>
        <w:rPr>
          <w:rFonts w:eastAsiaTheme="majorEastAsia" w:cstheme="majorBidi"/>
          <w:b/>
          <w:bCs/>
          <w:color w:val="C00000"/>
          <w:sz w:val="21"/>
          <w:szCs w:val="21"/>
        </w:rPr>
        <w:t>p</w:t>
      </w:r>
      <w:r w:rsidR="00764FEF" w:rsidRPr="00764FEF">
        <w:rPr>
          <w:rFonts w:eastAsiaTheme="majorEastAsia" w:cstheme="majorBidi"/>
          <w:b/>
          <w:bCs/>
          <w:color w:val="C00000"/>
          <w:sz w:val="21"/>
          <w:szCs w:val="21"/>
        </w:rPr>
        <w:t xml:space="preserve">ersonal </w:t>
      </w:r>
      <w:proofErr w:type="spellStart"/>
      <w:r w:rsidR="00764FEF" w:rsidRPr="00764FEF">
        <w:rPr>
          <w:rFonts w:eastAsiaTheme="majorEastAsia" w:cstheme="majorBidi"/>
          <w:b/>
          <w:bCs/>
          <w:color w:val="C00000"/>
          <w:sz w:val="21"/>
          <w:szCs w:val="21"/>
        </w:rPr>
        <w:t>data</w:t>
      </w:r>
    </w:p>
    <w:p w14:paraId="29FA44DD" w14:textId="0B745FC7" w:rsidR="00BC717C" w:rsidRPr="009F7AB0" w:rsidRDefault="00FA53AE">
      <w:pPr>
        <w:rPr>
          <w:sz w:val="21"/>
          <w:szCs w:val="21"/>
        </w:rPr>
      </w:pPr>
      <w:r>
        <w:rPr>
          <w:sz w:val="21"/>
          <w:szCs w:val="21"/>
        </w:rPr>
        <w:t>n</w:t>
      </w:r>
      <w:r w:rsidR="00764FEF" w:rsidRPr="00764FEF">
        <w:rPr>
          <w:sz w:val="21"/>
          <w:szCs w:val="21"/>
        </w:rPr>
        <w:t>ame</w:t>
      </w:r>
      <w:proofErr w:type="spellEnd"/>
      <w:r w:rsidR="00764FEF" w:rsidRPr="00764FEF">
        <w:rPr>
          <w:sz w:val="21"/>
          <w:szCs w:val="21"/>
        </w:rPr>
        <w:t xml:space="preserve"> </w:t>
      </w:r>
      <w:proofErr w:type="spellStart"/>
      <w:r w:rsidR="00764FEF" w:rsidRPr="00764FEF">
        <w:rPr>
          <w:sz w:val="21"/>
          <w:szCs w:val="21"/>
        </w:rPr>
        <w:t>of</w:t>
      </w:r>
      <w:proofErr w:type="spellEnd"/>
      <w:r w:rsidR="00764FEF" w:rsidRPr="00764FEF">
        <w:rPr>
          <w:sz w:val="21"/>
          <w:szCs w:val="21"/>
        </w:rPr>
        <w:t xml:space="preserve"> </w:t>
      </w:r>
      <w:proofErr w:type="spellStart"/>
      <w:r w:rsidR="00764FEF" w:rsidRPr="00764FEF">
        <w:rPr>
          <w:sz w:val="21"/>
          <w:szCs w:val="21"/>
        </w:rPr>
        <w:t>the</w:t>
      </w:r>
      <w:proofErr w:type="spellEnd"/>
      <w:r w:rsidR="00764FEF" w:rsidRPr="00764FEF">
        <w:rPr>
          <w:sz w:val="21"/>
          <w:szCs w:val="21"/>
        </w:rPr>
        <w:t xml:space="preserve"> </w:t>
      </w:r>
      <w:proofErr w:type="spellStart"/>
      <w:r w:rsidR="00764FEF" w:rsidRPr="00764FEF">
        <w:rPr>
          <w:sz w:val="21"/>
          <w:szCs w:val="21"/>
        </w:rPr>
        <w:t>project</w:t>
      </w:r>
      <w:proofErr w:type="spellEnd"/>
      <w:r w:rsidR="00764FEF" w:rsidRPr="00764FEF">
        <w:rPr>
          <w:sz w:val="21"/>
          <w:szCs w:val="21"/>
        </w:rPr>
        <w:t xml:space="preserve"> </w:t>
      </w:r>
      <w:proofErr w:type="spellStart"/>
      <w:r w:rsidR="00764FEF" w:rsidRPr="00764FEF">
        <w:rPr>
          <w:sz w:val="21"/>
          <w:szCs w:val="21"/>
        </w:rPr>
        <w:t>manager</w:t>
      </w:r>
      <w:proofErr w:type="spellEnd"/>
      <w:r w:rsidR="00000000" w:rsidRPr="009F7AB0">
        <w:rPr>
          <w:sz w:val="21"/>
          <w:szCs w:val="21"/>
        </w:rPr>
        <w:t xml:space="preserve">: </w:t>
      </w:r>
    </w:p>
    <w:p w14:paraId="0130A1B7" w14:textId="0299B64A" w:rsidR="00BC717C" w:rsidRPr="009F7AB0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e</w:t>
      </w:r>
      <w:r w:rsidR="00000000" w:rsidRPr="009F7AB0">
        <w:rPr>
          <w:sz w:val="21"/>
          <w:szCs w:val="21"/>
        </w:rPr>
        <w:t>-</w:t>
      </w:r>
      <w:r>
        <w:rPr>
          <w:sz w:val="21"/>
          <w:szCs w:val="21"/>
        </w:rPr>
        <w:t>m</w:t>
      </w:r>
      <w:r w:rsidR="00000000" w:rsidRPr="009F7AB0">
        <w:rPr>
          <w:sz w:val="21"/>
          <w:szCs w:val="21"/>
        </w:rPr>
        <w:t>ail</w:t>
      </w:r>
      <w:proofErr w:type="spellEnd"/>
      <w:r w:rsidR="00000000" w:rsidRPr="009F7AB0">
        <w:rPr>
          <w:sz w:val="21"/>
          <w:szCs w:val="21"/>
        </w:rPr>
        <w:t xml:space="preserve">: </w:t>
      </w:r>
    </w:p>
    <w:p w14:paraId="5FC3D332" w14:textId="4BBA29C8" w:rsidR="00BC717C" w:rsidRPr="009F7AB0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faculty</w:t>
      </w:r>
      <w:proofErr w:type="spellEnd"/>
      <w:r w:rsidR="009F7AB0" w:rsidRPr="009F7AB0"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i</w:t>
      </w:r>
      <w:r w:rsidR="009F7AB0" w:rsidRPr="009F7AB0">
        <w:rPr>
          <w:sz w:val="21"/>
          <w:szCs w:val="21"/>
        </w:rPr>
        <w:t>nstitut</w:t>
      </w:r>
      <w:r>
        <w:rPr>
          <w:sz w:val="21"/>
          <w:szCs w:val="21"/>
        </w:rPr>
        <w:t>e</w:t>
      </w:r>
      <w:proofErr w:type="spellEnd"/>
      <w:r w:rsidR="009F7AB0" w:rsidRPr="009F7AB0">
        <w:rPr>
          <w:sz w:val="21"/>
          <w:szCs w:val="21"/>
        </w:rPr>
        <w:t>:</w:t>
      </w:r>
    </w:p>
    <w:p w14:paraId="2AB490BF" w14:textId="205D3CCF" w:rsidR="00BC717C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cost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office</w:t>
      </w:r>
      <w:proofErr w:type="spellEnd"/>
      <w:r w:rsidR="009F7AB0" w:rsidRPr="009F7AB0">
        <w:rPr>
          <w:sz w:val="21"/>
          <w:szCs w:val="21"/>
        </w:rPr>
        <w:t>:</w:t>
      </w:r>
    </w:p>
    <w:p w14:paraId="1DF81FBD" w14:textId="6CC52255" w:rsidR="00862E71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other</w:t>
      </w:r>
      <w:proofErr w:type="spellEnd"/>
      <w:r w:rsidR="00862E71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participations</w:t>
      </w:r>
      <w:proofErr w:type="spellEnd"/>
      <w:r w:rsidR="00862E71"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n</w:t>
      </w:r>
      <w:r w:rsidR="00862E71">
        <w:rPr>
          <w:sz w:val="21"/>
          <w:szCs w:val="21"/>
        </w:rPr>
        <w:t>ame</w:t>
      </w:r>
      <w:proofErr w:type="spellEnd"/>
      <w:r w:rsidR="00862E71">
        <w:rPr>
          <w:sz w:val="21"/>
          <w:szCs w:val="21"/>
        </w:rPr>
        <w:t xml:space="preserve">, </w:t>
      </w:r>
      <w:proofErr w:type="spellStart"/>
      <w:r w:rsidRPr="00FA53AE">
        <w:rPr>
          <w:sz w:val="21"/>
          <w:szCs w:val="21"/>
        </w:rPr>
        <w:t>institutional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integration</w:t>
      </w:r>
      <w:proofErr w:type="spellEnd"/>
      <w:r w:rsidR="00862E71">
        <w:rPr>
          <w:sz w:val="21"/>
          <w:szCs w:val="21"/>
        </w:rPr>
        <w:t>):</w:t>
      </w:r>
    </w:p>
    <w:p w14:paraId="2C8E824B" w14:textId="77777777" w:rsidR="00FA53AE" w:rsidRPr="009F7AB0" w:rsidRDefault="00FA53AE">
      <w:pPr>
        <w:rPr>
          <w:sz w:val="21"/>
          <w:szCs w:val="21"/>
        </w:rPr>
      </w:pPr>
    </w:p>
    <w:p w14:paraId="6B7E6213" w14:textId="1A7E5D13" w:rsidR="00FA53AE" w:rsidRDefault="00FA53AE">
      <w:pPr>
        <w:rPr>
          <w:rFonts w:eastAsiaTheme="majorEastAsia" w:cstheme="majorBidi"/>
          <w:b/>
          <w:bCs/>
          <w:color w:val="C00000"/>
          <w:sz w:val="21"/>
          <w:szCs w:val="21"/>
        </w:rPr>
      </w:pPr>
      <w:proofErr w:type="spellStart"/>
      <w:r>
        <w:rPr>
          <w:rFonts w:eastAsiaTheme="majorEastAsia" w:cstheme="majorBidi"/>
          <w:b/>
          <w:bCs/>
          <w:color w:val="C00000"/>
          <w:sz w:val="21"/>
          <w:szCs w:val="21"/>
        </w:rPr>
        <w:t>p</w:t>
      </w:r>
      <w:r w:rsidRPr="00FA53AE">
        <w:rPr>
          <w:rFonts w:eastAsiaTheme="majorEastAsia" w:cstheme="majorBidi"/>
          <w:b/>
          <w:bCs/>
          <w:color w:val="C00000"/>
          <w:sz w:val="21"/>
          <w:szCs w:val="21"/>
        </w:rPr>
        <w:t>roject</w:t>
      </w:r>
      <w:proofErr w:type="spellEnd"/>
      <w:r w:rsidRPr="00FA53AE">
        <w:rPr>
          <w:rFonts w:eastAsiaTheme="majorEastAsia" w:cstheme="majorBidi"/>
          <w:b/>
          <w:bCs/>
          <w:color w:val="C00000"/>
          <w:sz w:val="21"/>
          <w:szCs w:val="21"/>
        </w:rPr>
        <w:t xml:space="preserve"> </w:t>
      </w:r>
      <w:proofErr w:type="spellStart"/>
      <w:r w:rsidRPr="00FA53AE">
        <w:rPr>
          <w:rFonts w:eastAsiaTheme="majorEastAsia" w:cstheme="majorBidi"/>
          <w:b/>
          <w:bCs/>
          <w:color w:val="C00000"/>
          <w:sz w:val="21"/>
          <w:szCs w:val="21"/>
        </w:rPr>
        <w:t>details</w:t>
      </w:r>
      <w:proofErr w:type="spellEnd"/>
      <w:r w:rsidRPr="00FA53AE">
        <w:rPr>
          <w:rFonts w:eastAsiaTheme="majorEastAsia" w:cstheme="majorBidi"/>
          <w:b/>
          <w:bCs/>
          <w:color w:val="C00000"/>
          <w:sz w:val="21"/>
          <w:szCs w:val="21"/>
        </w:rPr>
        <w:t xml:space="preserve"> </w:t>
      </w:r>
    </w:p>
    <w:p w14:paraId="666850CB" w14:textId="035D1B9C" w:rsidR="00BC717C" w:rsidRPr="009F7AB0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p</w:t>
      </w:r>
      <w:r w:rsidRPr="00FA53AE">
        <w:rPr>
          <w:sz w:val="21"/>
          <w:szCs w:val="21"/>
        </w:rPr>
        <w:t>roject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objective</w:t>
      </w:r>
      <w:proofErr w:type="spellEnd"/>
      <w:r w:rsidR="00000000" w:rsidRPr="009F7AB0">
        <w:rPr>
          <w:sz w:val="21"/>
          <w:szCs w:val="21"/>
        </w:rPr>
        <w:t xml:space="preserve">: </w:t>
      </w:r>
    </w:p>
    <w:p w14:paraId="64250938" w14:textId="77777777" w:rsidR="00BC717C" w:rsidRPr="009F7AB0" w:rsidRDefault="00BC717C">
      <w:pPr>
        <w:rPr>
          <w:sz w:val="21"/>
          <w:szCs w:val="21"/>
        </w:rPr>
      </w:pPr>
    </w:p>
    <w:p w14:paraId="0432DB67" w14:textId="71E5FF86" w:rsidR="00BC717C" w:rsidRDefault="00FA53AE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reference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to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the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Equality</w:t>
      </w:r>
      <w:proofErr w:type="spellEnd"/>
      <w:r w:rsidRPr="00FA53AE">
        <w:rPr>
          <w:sz w:val="21"/>
          <w:szCs w:val="21"/>
        </w:rPr>
        <w:t xml:space="preserve"> Plan 2023–29, </w:t>
      </w:r>
      <w:proofErr w:type="spellStart"/>
      <w:r w:rsidRPr="00FA53AE">
        <w:rPr>
          <w:sz w:val="21"/>
          <w:szCs w:val="21"/>
        </w:rPr>
        <w:t>the</w:t>
      </w:r>
      <w:proofErr w:type="spellEnd"/>
      <w:r w:rsidRPr="00FA53AE">
        <w:rPr>
          <w:sz w:val="21"/>
          <w:szCs w:val="21"/>
        </w:rPr>
        <w:t xml:space="preserve"> legal </w:t>
      </w:r>
      <w:proofErr w:type="spellStart"/>
      <w:r w:rsidRPr="00FA53AE">
        <w:rPr>
          <w:sz w:val="21"/>
          <w:szCs w:val="21"/>
        </w:rPr>
        <w:t>framework</w:t>
      </w:r>
      <w:proofErr w:type="spellEnd"/>
      <w:r w:rsidRPr="00FA53AE">
        <w:rPr>
          <w:sz w:val="21"/>
          <w:szCs w:val="21"/>
        </w:rPr>
        <w:t xml:space="preserve"> (Higher Education Act, </w:t>
      </w:r>
      <w:proofErr w:type="spellStart"/>
      <w:r w:rsidRPr="00FA53AE">
        <w:rPr>
          <w:sz w:val="21"/>
          <w:szCs w:val="21"/>
        </w:rPr>
        <w:t>Equality</w:t>
      </w:r>
      <w:proofErr w:type="spellEnd"/>
      <w:r w:rsidRPr="00FA53AE">
        <w:rPr>
          <w:sz w:val="21"/>
          <w:szCs w:val="21"/>
        </w:rPr>
        <w:t xml:space="preserve"> Act, General </w:t>
      </w:r>
      <w:proofErr w:type="spellStart"/>
      <w:r w:rsidRPr="00FA53AE">
        <w:rPr>
          <w:sz w:val="21"/>
          <w:szCs w:val="21"/>
        </w:rPr>
        <w:t>Equal</w:t>
      </w:r>
      <w:proofErr w:type="spellEnd"/>
      <w:r w:rsidRPr="00FA53AE">
        <w:rPr>
          <w:sz w:val="21"/>
          <w:szCs w:val="21"/>
        </w:rPr>
        <w:t xml:space="preserve"> Treatment Act) and </w:t>
      </w:r>
      <w:proofErr w:type="spellStart"/>
      <w:r w:rsidRPr="00FA53AE">
        <w:rPr>
          <w:sz w:val="21"/>
          <w:szCs w:val="21"/>
        </w:rPr>
        <w:t>other</w:t>
      </w:r>
      <w:proofErr w:type="spellEnd"/>
      <w:r w:rsidRPr="00FA53AE">
        <w:rPr>
          <w:sz w:val="21"/>
          <w:szCs w:val="21"/>
        </w:rPr>
        <w:t xml:space="preserve"> relevant </w:t>
      </w:r>
      <w:proofErr w:type="spellStart"/>
      <w:r w:rsidRPr="00FA53AE">
        <w:rPr>
          <w:sz w:val="21"/>
          <w:szCs w:val="21"/>
        </w:rPr>
        <w:t>equality</w:t>
      </w:r>
      <w:proofErr w:type="spellEnd"/>
      <w:r w:rsidRPr="00FA53AE">
        <w:rPr>
          <w:sz w:val="21"/>
          <w:szCs w:val="21"/>
        </w:rPr>
        <w:t xml:space="preserve"> </w:t>
      </w:r>
      <w:proofErr w:type="spellStart"/>
      <w:r w:rsidRPr="00FA53AE">
        <w:rPr>
          <w:sz w:val="21"/>
          <w:szCs w:val="21"/>
        </w:rPr>
        <w:t>regulations</w:t>
      </w:r>
      <w:proofErr w:type="spellEnd"/>
      <w:r w:rsidRPr="00FA53AE">
        <w:rPr>
          <w:sz w:val="21"/>
          <w:szCs w:val="21"/>
        </w:rPr>
        <w:t>:</w:t>
      </w:r>
    </w:p>
    <w:p w14:paraId="22DC41CC" w14:textId="77777777" w:rsidR="00FA53AE" w:rsidRPr="009F7AB0" w:rsidRDefault="00FA53AE">
      <w:pPr>
        <w:rPr>
          <w:sz w:val="21"/>
          <w:szCs w:val="21"/>
        </w:rPr>
      </w:pPr>
    </w:p>
    <w:p w14:paraId="2C64D2E9" w14:textId="6338634E" w:rsidR="009F7AB0" w:rsidRDefault="00C064B7">
      <w:pPr>
        <w:rPr>
          <w:sz w:val="21"/>
          <w:szCs w:val="21"/>
        </w:rPr>
      </w:pPr>
      <w:r>
        <w:rPr>
          <w:sz w:val="21"/>
          <w:szCs w:val="21"/>
        </w:rPr>
        <w:t>p</w:t>
      </w:r>
      <w:r w:rsidRPr="00C064B7">
        <w:rPr>
          <w:sz w:val="21"/>
          <w:szCs w:val="21"/>
        </w:rPr>
        <w:t xml:space="preserve">lanned </w:t>
      </w:r>
      <w:proofErr w:type="spellStart"/>
      <w:r w:rsidRPr="00C064B7">
        <w:rPr>
          <w:sz w:val="21"/>
          <w:szCs w:val="21"/>
        </w:rPr>
        <w:t>measures</w:t>
      </w:r>
      <w:proofErr w:type="spellEnd"/>
      <w:r w:rsidRPr="00C064B7">
        <w:rPr>
          <w:sz w:val="21"/>
          <w:szCs w:val="21"/>
        </w:rPr>
        <w:t>:</w:t>
      </w:r>
    </w:p>
    <w:p w14:paraId="26EEC7DC" w14:textId="77777777" w:rsidR="00C064B7" w:rsidRPr="009F7AB0" w:rsidRDefault="00C064B7">
      <w:pPr>
        <w:rPr>
          <w:sz w:val="21"/>
          <w:szCs w:val="21"/>
        </w:rPr>
      </w:pPr>
    </w:p>
    <w:p w14:paraId="37F6B76E" w14:textId="304179F7" w:rsidR="00BC717C" w:rsidRDefault="00C064B7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e</w:t>
      </w:r>
      <w:r w:rsidRPr="00C064B7">
        <w:rPr>
          <w:sz w:val="21"/>
          <w:szCs w:val="21"/>
        </w:rPr>
        <w:t>valuation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approach</w:t>
      </w:r>
      <w:proofErr w:type="spellEnd"/>
      <w:r w:rsidRPr="00C064B7">
        <w:rPr>
          <w:sz w:val="21"/>
          <w:szCs w:val="21"/>
        </w:rPr>
        <w:t>:</w:t>
      </w:r>
    </w:p>
    <w:p w14:paraId="3EEA8B5F" w14:textId="77777777" w:rsidR="00C064B7" w:rsidRPr="009F7AB0" w:rsidRDefault="00C064B7">
      <w:pPr>
        <w:rPr>
          <w:sz w:val="21"/>
          <w:szCs w:val="21"/>
        </w:rPr>
      </w:pPr>
    </w:p>
    <w:p w14:paraId="454B2D23" w14:textId="2DCEC9F1" w:rsidR="00BC717C" w:rsidRPr="009F7AB0" w:rsidRDefault="00C064B7">
      <w:pPr>
        <w:rPr>
          <w:sz w:val="21"/>
          <w:szCs w:val="21"/>
        </w:rPr>
      </w:pPr>
      <w:r>
        <w:rPr>
          <w:sz w:val="21"/>
          <w:szCs w:val="21"/>
        </w:rPr>
        <w:t>t</w:t>
      </w:r>
      <w:r w:rsidRPr="00C064B7">
        <w:rPr>
          <w:sz w:val="21"/>
          <w:szCs w:val="21"/>
        </w:rPr>
        <w:t xml:space="preserve">ime and </w:t>
      </w:r>
      <w:proofErr w:type="spellStart"/>
      <w:r w:rsidRPr="00C064B7">
        <w:rPr>
          <w:sz w:val="21"/>
          <w:szCs w:val="21"/>
        </w:rPr>
        <w:t>cost</w:t>
      </w:r>
      <w:proofErr w:type="spellEnd"/>
      <w:r w:rsidRPr="00C064B7">
        <w:rPr>
          <w:sz w:val="21"/>
          <w:szCs w:val="21"/>
        </w:rPr>
        <w:t xml:space="preserve"> breakdown (</w:t>
      </w:r>
      <w:proofErr w:type="spellStart"/>
      <w:r w:rsidRPr="00C064B7">
        <w:rPr>
          <w:sz w:val="21"/>
          <w:szCs w:val="21"/>
        </w:rPr>
        <w:t>please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ensure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this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is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attached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to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the</w:t>
      </w:r>
      <w:proofErr w:type="spellEnd"/>
      <w:r w:rsidRPr="00C064B7">
        <w:rPr>
          <w:sz w:val="21"/>
          <w:szCs w:val="21"/>
        </w:rPr>
        <w:t xml:space="preserve"> </w:t>
      </w:r>
      <w:proofErr w:type="spellStart"/>
      <w:r w:rsidRPr="00C064B7">
        <w:rPr>
          <w:sz w:val="21"/>
          <w:szCs w:val="21"/>
        </w:rPr>
        <w:t>application</w:t>
      </w:r>
      <w:proofErr w:type="spellEnd"/>
      <w:r w:rsidRPr="00C064B7">
        <w:rPr>
          <w:sz w:val="21"/>
          <w:szCs w:val="21"/>
        </w:rPr>
        <w:t>)</w:t>
      </w:r>
    </w:p>
    <w:p w14:paraId="6DCDAB3F" w14:textId="77777777" w:rsidR="00ED17DD" w:rsidRDefault="00ED17DD" w:rsidP="00ED17DD">
      <w:pPr>
        <w:rPr>
          <w:sz w:val="21"/>
          <w:szCs w:val="21"/>
        </w:rPr>
      </w:pPr>
    </w:p>
    <w:p w14:paraId="651189A4" w14:textId="77777777" w:rsidR="00ED17DD" w:rsidRDefault="00ED17DD" w:rsidP="00ED17DD">
      <w:pPr>
        <w:rPr>
          <w:sz w:val="21"/>
          <w:szCs w:val="21"/>
        </w:rPr>
      </w:pPr>
    </w:p>
    <w:p w14:paraId="3BAB6405" w14:textId="77777777" w:rsidR="002D75ED" w:rsidRDefault="002D75ED" w:rsidP="00ED17DD">
      <w:pPr>
        <w:rPr>
          <w:sz w:val="21"/>
          <w:szCs w:val="21"/>
        </w:rPr>
      </w:pPr>
    </w:p>
    <w:p w14:paraId="0D7EBA00" w14:textId="77777777" w:rsidR="00ED17DD" w:rsidRDefault="00ED17DD" w:rsidP="00ED17DD">
      <w:pPr>
        <w:rPr>
          <w:sz w:val="21"/>
          <w:szCs w:val="21"/>
        </w:rPr>
      </w:pPr>
    </w:p>
    <w:p w14:paraId="3D1AC245" w14:textId="77777777" w:rsidR="00ED17DD" w:rsidRDefault="00ED17DD" w:rsidP="00ED17DD">
      <w:pPr>
        <w:rPr>
          <w:sz w:val="21"/>
          <w:szCs w:val="21"/>
        </w:rPr>
      </w:pPr>
    </w:p>
    <w:p w14:paraId="5ED5827C" w14:textId="2059129E" w:rsidR="00ED17DD" w:rsidRDefault="002D75ED" w:rsidP="00ED17DD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BE9FA" wp14:editId="73BBE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92735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01E35C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7C28BA" w14:textId="5FBAB592" w:rsidR="002D75ED" w:rsidRDefault="006A1305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E9F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0;width:167.8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2awQQIAAIo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" fillcolor="white [3201]" strokeweight=".5pt">
                <v:textbox>
                  <w:txbxContent>
                    <w:p w14:paraId="08192735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01E35C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7C28BA" w14:textId="5FBAB592" w:rsidR="002D75ED" w:rsidRDefault="006A1305" w:rsidP="002D75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6011" wp14:editId="79940F9D">
                <wp:simplePos x="0" y="0"/>
                <wp:positionH relativeFrom="column">
                  <wp:posOffset>2566670</wp:posOffset>
                </wp:positionH>
                <wp:positionV relativeFrom="paragraph">
                  <wp:posOffset>0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3533150E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BB7762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DF8E0B" w14:textId="7674388A" w:rsidR="002D75ED" w:rsidRDefault="006A1305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6011" id="_x0000_s1027" type="#_x0000_t202" style="position:absolute;margin-left:202.1pt;margin-top:0;width:235.8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" fillcolor="white [3201]" strokeweight=".5pt">
                <v:textbox>
                  <w:txbxContent>
                    <w:p w14:paraId="3533150E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BB7762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DF8E0B" w14:textId="7674388A" w:rsidR="002D75ED" w:rsidRDefault="006A1305" w:rsidP="002D75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53B34483" w14:textId="77777777" w:rsidR="00BC717C" w:rsidRDefault="00BC717C"/>
    <w:p w14:paraId="1F582876" w14:textId="73EA8C66" w:rsidR="00BC717C" w:rsidRDefault="00BC717C"/>
    <w:p w14:paraId="64E4F5E4" w14:textId="2B8792C6" w:rsidR="00BC717C" w:rsidRDefault="006A1305">
      <w:proofErr w:type="spellStart"/>
      <w:r w:rsidRPr="006A1305">
        <w:rPr>
          <w:sz w:val="18"/>
          <w:szCs w:val="18"/>
        </w:rPr>
        <w:t>Please</w:t>
      </w:r>
      <w:proofErr w:type="spellEnd"/>
      <w:r w:rsidRPr="006A1305">
        <w:rPr>
          <w:sz w:val="18"/>
          <w:szCs w:val="18"/>
        </w:rPr>
        <w:t xml:space="preserve"> send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printed and </w:t>
      </w:r>
      <w:proofErr w:type="spellStart"/>
      <w:r w:rsidRPr="006A1305">
        <w:rPr>
          <w:sz w:val="18"/>
          <w:szCs w:val="18"/>
        </w:rPr>
        <w:t>signed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application</w:t>
      </w:r>
      <w:proofErr w:type="spellEnd"/>
      <w:r w:rsidRPr="006A1305">
        <w:rPr>
          <w:sz w:val="18"/>
          <w:szCs w:val="18"/>
        </w:rPr>
        <w:t xml:space="preserve">, </w:t>
      </w:r>
      <w:proofErr w:type="spellStart"/>
      <w:r w:rsidRPr="006A1305">
        <w:rPr>
          <w:sz w:val="18"/>
          <w:szCs w:val="18"/>
        </w:rPr>
        <w:t>including</w:t>
      </w:r>
      <w:proofErr w:type="spellEnd"/>
      <w:r w:rsidRPr="006A1305">
        <w:rPr>
          <w:sz w:val="18"/>
          <w:szCs w:val="18"/>
        </w:rPr>
        <w:t xml:space="preserve"> all </w:t>
      </w:r>
      <w:proofErr w:type="spellStart"/>
      <w:r w:rsidRPr="006A1305">
        <w:rPr>
          <w:sz w:val="18"/>
          <w:szCs w:val="18"/>
        </w:rPr>
        <w:t>attachments</w:t>
      </w:r>
      <w:proofErr w:type="spellEnd"/>
      <w:r w:rsidRPr="006A1305">
        <w:rPr>
          <w:sz w:val="18"/>
          <w:szCs w:val="18"/>
        </w:rPr>
        <w:t xml:space="preserve">, </w:t>
      </w:r>
      <w:proofErr w:type="spellStart"/>
      <w:r w:rsidRPr="006A1305">
        <w:rPr>
          <w:sz w:val="18"/>
          <w:szCs w:val="18"/>
        </w:rPr>
        <w:t>to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Central </w:t>
      </w:r>
      <w:proofErr w:type="spellStart"/>
      <w:r w:rsidRPr="006A1305">
        <w:rPr>
          <w:sz w:val="18"/>
          <w:szCs w:val="18"/>
        </w:rPr>
        <w:t>Equal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Opportunities</w:t>
      </w:r>
      <w:proofErr w:type="spellEnd"/>
      <w:r w:rsidRPr="006A1305">
        <w:rPr>
          <w:sz w:val="18"/>
          <w:szCs w:val="18"/>
        </w:rPr>
        <w:t xml:space="preserve"> Officer (</w:t>
      </w:r>
      <w:proofErr w:type="gramStart"/>
      <w:r w:rsidRPr="006A1305">
        <w:rPr>
          <w:sz w:val="18"/>
          <w:szCs w:val="18"/>
        </w:rPr>
        <w:t>PO Box</w:t>
      </w:r>
      <w:proofErr w:type="gramEnd"/>
      <w:r w:rsidRPr="006A1305">
        <w:rPr>
          <w:sz w:val="18"/>
          <w:szCs w:val="18"/>
        </w:rPr>
        <w:t xml:space="preserve"> 158) and also </w:t>
      </w:r>
      <w:proofErr w:type="gramStart"/>
      <w:r w:rsidRPr="006A1305">
        <w:rPr>
          <w:sz w:val="18"/>
          <w:szCs w:val="18"/>
        </w:rPr>
        <w:t>email</w:t>
      </w:r>
      <w:proofErr w:type="gram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the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documents</w:t>
      </w:r>
      <w:proofErr w:type="spellEnd"/>
      <w:r w:rsidRPr="006A1305">
        <w:rPr>
          <w:sz w:val="18"/>
          <w:szCs w:val="18"/>
        </w:rPr>
        <w:t xml:space="preserve"> in </w:t>
      </w:r>
      <w:proofErr w:type="spellStart"/>
      <w:r w:rsidRPr="006A1305">
        <w:rPr>
          <w:sz w:val="18"/>
          <w:szCs w:val="18"/>
        </w:rPr>
        <w:t>advance</w:t>
      </w:r>
      <w:proofErr w:type="spellEnd"/>
      <w:r w:rsidRPr="006A1305">
        <w:rPr>
          <w:sz w:val="18"/>
          <w:szCs w:val="18"/>
        </w:rPr>
        <w:t xml:space="preserve"> </w:t>
      </w:r>
      <w:proofErr w:type="spellStart"/>
      <w:r w:rsidRPr="006A1305">
        <w:rPr>
          <w:sz w:val="18"/>
          <w:szCs w:val="18"/>
        </w:rPr>
        <w:t>as</w:t>
      </w:r>
      <w:proofErr w:type="spellEnd"/>
      <w:r w:rsidRPr="006A1305">
        <w:rPr>
          <w:sz w:val="18"/>
          <w:szCs w:val="18"/>
        </w:rPr>
        <w:t xml:space="preserve"> a </w:t>
      </w:r>
      <w:proofErr w:type="spellStart"/>
      <w:r w:rsidRPr="006A1305">
        <w:rPr>
          <w:i/>
          <w:iCs/>
          <w:sz w:val="18"/>
          <w:szCs w:val="18"/>
        </w:rPr>
        <w:t>single</w:t>
      </w:r>
      <w:proofErr w:type="spellEnd"/>
      <w:r w:rsidRPr="006A1305">
        <w:rPr>
          <w:sz w:val="18"/>
          <w:szCs w:val="18"/>
        </w:rPr>
        <w:t xml:space="preserve"> PDF </w:t>
      </w:r>
      <w:proofErr w:type="spellStart"/>
      <w:r w:rsidRPr="006A1305">
        <w:rPr>
          <w:sz w:val="18"/>
          <w:szCs w:val="18"/>
        </w:rPr>
        <w:t>to</w:t>
      </w:r>
      <w:proofErr w:type="spellEnd"/>
      <w:r w:rsidRPr="006A1305">
        <w:rPr>
          <w:sz w:val="18"/>
          <w:szCs w:val="18"/>
        </w:rPr>
        <w:t xml:space="preserve"> gleichstellung@uni-koblenz.de.</w:t>
      </w:r>
    </w:p>
    <w:sectPr w:rsidR="00BC717C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29B3" w14:textId="77777777" w:rsidR="007E0391" w:rsidRDefault="007E0391">
      <w:pPr>
        <w:spacing w:line="240" w:lineRule="auto"/>
      </w:pPr>
      <w:r>
        <w:separator/>
      </w:r>
    </w:p>
  </w:endnote>
  <w:endnote w:type="continuationSeparator" w:id="0">
    <w:p w14:paraId="64B5788B" w14:textId="77777777" w:rsidR="007E0391" w:rsidRDefault="007E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D8D5" w14:textId="77777777" w:rsidR="007E0391" w:rsidRDefault="007E0391">
      <w:pPr>
        <w:spacing w:line="240" w:lineRule="auto"/>
      </w:pPr>
      <w:r>
        <w:separator/>
      </w:r>
    </w:p>
  </w:footnote>
  <w:footnote w:type="continuationSeparator" w:id="0">
    <w:p w14:paraId="2F8622F4" w14:textId="77777777" w:rsidR="007E0391" w:rsidRDefault="007E03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B0"/>
    <w:rsid w:val="00063E1A"/>
    <w:rsid w:val="001B2288"/>
    <w:rsid w:val="001D1D17"/>
    <w:rsid w:val="002532C6"/>
    <w:rsid w:val="002D75ED"/>
    <w:rsid w:val="00302BE3"/>
    <w:rsid w:val="006A1305"/>
    <w:rsid w:val="00764FEF"/>
    <w:rsid w:val="007E0391"/>
    <w:rsid w:val="008054E9"/>
    <w:rsid w:val="00862E71"/>
    <w:rsid w:val="009F7AB0"/>
    <w:rsid w:val="00BC717C"/>
    <w:rsid w:val="00C064B7"/>
    <w:rsid w:val="00ED17DD"/>
    <w:rsid w:val="00F54CDA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95C6"/>
  <w15:docId w15:val="{218F3409-CD25-2048-958D-044A317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7AB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B0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B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wirk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A099A3-8C35-9F44-897F-74D6A676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weiter.wirken.dotx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Saskia Lenz</cp:lastModifiedBy>
  <cp:revision>7</cp:revision>
  <dcterms:created xsi:type="dcterms:W3CDTF">2026-03-20T09:47:00Z</dcterms:created>
  <dcterms:modified xsi:type="dcterms:W3CDTF">2026-03-24T09:14:00Z</dcterms:modified>
</cp:coreProperties>
</file>