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7B75A" w14:textId="39E6FED2" w:rsidR="00D01A97" w:rsidRDefault="00DD26A9">
      <w:pPr>
        <w:tabs>
          <w:tab w:val="left" w:pos="5557"/>
        </w:tabs>
        <w:ind w:left="126"/>
        <w:rPr>
          <w:rFonts w:ascii="Times New Roman"/>
          <w:sz w:val="20"/>
        </w:rPr>
      </w:pPr>
      <w:r>
        <w:rPr>
          <w:rFonts w:ascii="Times New Roman"/>
          <w:noProof/>
          <w:position w:val="10"/>
          <w:sz w:val="20"/>
        </w:rPr>
        <w:drawing>
          <wp:anchor distT="0" distB="0" distL="114300" distR="114300" simplePos="0" relativeHeight="251664384" behindDoc="0" locked="0" layoutInCell="1" allowOverlap="1" wp14:anchorId="01E4AF84" wp14:editId="447513DB">
            <wp:simplePos x="0" y="0"/>
            <wp:positionH relativeFrom="margin">
              <wp:posOffset>245745</wp:posOffset>
            </wp:positionH>
            <wp:positionV relativeFrom="margin">
              <wp:posOffset>2540</wp:posOffset>
            </wp:positionV>
            <wp:extent cx="1834107" cy="368046"/>
            <wp:effectExtent l="0" t="0" r="0" b="0"/>
            <wp:wrapSquare wrapText="bothSides"/>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34107" cy="368046"/>
                    </a:xfrm>
                    <a:prstGeom prst="rect">
                      <a:avLst/>
                    </a:prstGeom>
                  </pic:spPr>
                </pic:pic>
              </a:graphicData>
            </a:graphic>
          </wp:anchor>
        </w:drawing>
      </w:r>
      <w:r>
        <w:rPr>
          <w:rFonts w:ascii="Times New Roman"/>
          <w:position w:val="10"/>
          <w:sz w:val="20"/>
        </w:rPr>
        <w:tab/>
      </w:r>
      <w:r>
        <w:rPr>
          <w:noProof/>
        </w:rPr>
        <w:drawing>
          <wp:anchor distT="0" distB="0" distL="114300" distR="114300" simplePos="0" relativeHeight="251663360" behindDoc="1" locked="1" layoutInCell="1" allowOverlap="1" wp14:anchorId="7880ED31" wp14:editId="68DD8EC0">
            <wp:simplePos x="0" y="0"/>
            <wp:positionH relativeFrom="margin">
              <wp:posOffset>3652520</wp:posOffset>
            </wp:positionH>
            <wp:positionV relativeFrom="margin">
              <wp:posOffset>-635</wp:posOffset>
            </wp:positionV>
            <wp:extent cx="2091690" cy="619125"/>
            <wp:effectExtent l="0" t="0" r="0" b="0"/>
            <wp:wrapSquare wrapText="right"/>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91690" cy="619125"/>
                    </a:xfrm>
                    <a:prstGeom prst="rect">
                      <a:avLst/>
                    </a:prstGeom>
                  </pic:spPr>
                </pic:pic>
              </a:graphicData>
            </a:graphic>
            <wp14:sizeRelH relativeFrom="margin">
              <wp14:pctWidth>0</wp14:pctWidth>
            </wp14:sizeRelH>
            <wp14:sizeRelV relativeFrom="margin">
              <wp14:pctHeight>0</wp14:pctHeight>
            </wp14:sizeRelV>
          </wp:anchor>
        </w:drawing>
      </w:r>
    </w:p>
    <w:p w14:paraId="0E01D97B" w14:textId="77777777" w:rsidR="00D01A97" w:rsidRDefault="00D01A97">
      <w:pPr>
        <w:pStyle w:val="Textkrper"/>
        <w:rPr>
          <w:rFonts w:ascii="Times New Roman"/>
          <w:sz w:val="20"/>
        </w:rPr>
      </w:pPr>
    </w:p>
    <w:p w14:paraId="7800F8BB" w14:textId="77777777" w:rsidR="00D01A97" w:rsidRDefault="00D01A97">
      <w:pPr>
        <w:pStyle w:val="Textkrper"/>
        <w:spacing w:before="4"/>
        <w:rPr>
          <w:rFonts w:ascii="Times New Roman"/>
          <w:sz w:val="16"/>
        </w:rPr>
      </w:pPr>
    </w:p>
    <w:p w14:paraId="0455891D" w14:textId="77777777" w:rsidR="00DD26A9" w:rsidRDefault="00DD26A9">
      <w:pPr>
        <w:spacing w:before="88"/>
        <w:ind w:left="315"/>
        <w:rPr>
          <w:b/>
          <w:sz w:val="36"/>
        </w:rPr>
      </w:pPr>
    </w:p>
    <w:p w14:paraId="58530ED9" w14:textId="16BA4E2B" w:rsidR="00D01A97" w:rsidRPr="005B7A18" w:rsidRDefault="00DD26A9">
      <w:pPr>
        <w:spacing w:before="88"/>
        <w:ind w:left="315"/>
        <w:rPr>
          <w:rFonts w:ascii="Open Sans" w:hAnsi="Open Sans" w:cs="Open Sans"/>
          <w:b/>
          <w:sz w:val="36"/>
        </w:rPr>
      </w:pPr>
      <w:r w:rsidRPr="005B7A18">
        <w:rPr>
          <w:rFonts w:ascii="Open Sans" w:hAnsi="Open Sans" w:cs="Open Sans"/>
          <w:b/>
          <w:sz w:val="36"/>
        </w:rPr>
        <w:t>Hinweise und Erläuterungen zum Learning Agreement</w:t>
      </w:r>
    </w:p>
    <w:p w14:paraId="056D90D9" w14:textId="77777777" w:rsidR="00D01A97" w:rsidRPr="005B7A18" w:rsidRDefault="00DD26A9">
      <w:pPr>
        <w:spacing w:before="274"/>
        <w:ind w:left="135"/>
        <w:rPr>
          <w:rFonts w:ascii="Open Sans" w:hAnsi="Open Sans" w:cs="Open Sans"/>
          <w:b/>
          <w:sz w:val="24"/>
        </w:rPr>
      </w:pPr>
      <w:r w:rsidRPr="005B7A18">
        <w:rPr>
          <w:rFonts w:ascii="Open Sans" w:hAnsi="Open Sans" w:cs="Open Sans"/>
          <w:b/>
          <w:sz w:val="24"/>
          <w:u w:val="thick"/>
        </w:rPr>
        <w:t>Ziele der Lernvereinbarung:</w:t>
      </w:r>
    </w:p>
    <w:p w14:paraId="575A8B87" w14:textId="77777777" w:rsidR="00D01A97" w:rsidRPr="005B7A18" w:rsidRDefault="00DD26A9">
      <w:pPr>
        <w:pStyle w:val="Listenabsatz"/>
        <w:numPr>
          <w:ilvl w:val="0"/>
          <w:numId w:val="6"/>
        </w:numPr>
        <w:tabs>
          <w:tab w:val="left" w:pos="855"/>
          <w:tab w:val="left" w:pos="856"/>
        </w:tabs>
        <w:spacing w:before="14"/>
        <w:rPr>
          <w:rFonts w:ascii="Open Sans" w:hAnsi="Open Sans" w:cs="Open Sans"/>
          <w:sz w:val="24"/>
        </w:rPr>
      </w:pPr>
      <w:r w:rsidRPr="005B7A18">
        <w:rPr>
          <w:rFonts w:ascii="Open Sans" w:hAnsi="Open Sans" w:cs="Open Sans"/>
          <w:sz w:val="24"/>
        </w:rPr>
        <w:t>Transparente und effiziente Vorbereitung des</w:t>
      </w:r>
      <w:r w:rsidRPr="005B7A18">
        <w:rPr>
          <w:rFonts w:ascii="Open Sans" w:hAnsi="Open Sans" w:cs="Open Sans"/>
          <w:spacing w:val="-8"/>
          <w:sz w:val="24"/>
        </w:rPr>
        <w:t xml:space="preserve"> </w:t>
      </w:r>
      <w:r w:rsidRPr="005B7A18">
        <w:rPr>
          <w:rFonts w:ascii="Open Sans" w:hAnsi="Open Sans" w:cs="Open Sans"/>
          <w:sz w:val="24"/>
        </w:rPr>
        <w:t>Auslandsstudiums</w:t>
      </w:r>
    </w:p>
    <w:p w14:paraId="47A7AACF" w14:textId="77777777" w:rsidR="00D01A97" w:rsidRPr="005B7A18" w:rsidRDefault="00DD26A9">
      <w:pPr>
        <w:pStyle w:val="Listenabsatz"/>
        <w:numPr>
          <w:ilvl w:val="0"/>
          <w:numId w:val="6"/>
        </w:numPr>
        <w:tabs>
          <w:tab w:val="left" w:pos="855"/>
          <w:tab w:val="left" w:pos="856"/>
        </w:tabs>
        <w:spacing w:before="19"/>
        <w:rPr>
          <w:rFonts w:ascii="Open Sans" w:hAnsi="Open Sans" w:cs="Open Sans"/>
          <w:sz w:val="24"/>
        </w:rPr>
      </w:pPr>
      <w:r w:rsidRPr="005B7A18">
        <w:rPr>
          <w:rFonts w:ascii="Open Sans" w:hAnsi="Open Sans" w:cs="Open Sans"/>
          <w:sz w:val="24"/>
        </w:rPr>
        <w:t>Gewährleistung der Anerkennung der im Ausland erfolgreich absolvierten</w:t>
      </w:r>
      <w:r w:rsidRPr="005B7A18">
        <w:rPr>
          <w:rFonts w:ascii="Open Sans" w:hAnsi="Open Sans" w:cs="Open Sans"/>
          <w:spacing w:val="-19"/>
          <w:sz w:val="24"/>
        </w:rPr>
        <w:t xml:space="preserve"> </w:t>
      </w:r>
      <w:r w:rsidRPr="005B7A18">
        <w:rPr>
          <w:rFonts w:ascii="Open Sans" w:hAnsi="Open Sans" w:cs="Open Sans"/>
          <w:sz w:val="24"/>
        </w:rPr>
        <w:t>Kurse</w:t>
      </w:r>
    </w:p>
    <w:p w14:paraId="0650AF34" w14:textId="77777777" w:rsidR="00D01A97" w:rsidRPr="005B7A18" w:rsidRDefault="00DD26A9">
      <w:pPr>
        <w:pStyle w:val="Listenabsatz"/>
        <w:numPr>
          <w:ilvl w:val="0"/>
          <w:numId w:val="6"/>
        </w:numPr>
        <w:tabs>
          <w:tab w:val="left" w:pos="855"/>
          <w:tab w:val="left" w:pos="856"/>
        </w:tabs>
        <w:spacing w:before="14" w:line="276" w:lineRule="exact"/>
        <w:rPr>
          <w:rFonts w:ascii="Open Sans" w:hAnsi="Open Sans" w:cs="Open Sans"/>
          <w:sz w:val="24"/>
        </w:rPr>
      </w:pPr>
      <w:r w:rsidRPr="005B7A18">
        <w:rPr>
          <w:rFonts w:ascii="Open Sans" w:hAnsi="Open Sans" w:cs="Open Sans"/>
          <w:sz w:val="24"/>
        </w:rPr>
        <w:t>Qualitätssicherung im ERASMUS+</w:t>
      </w:r>
      <w:r w:rsidRPr="005B7A18">
        <w:rPr>
          <w:rFonts w:ascii="Open Sans" w:hAnsi="Open Sans" w:cs="Open Sans"/>
          <w:spacing w:val="-2"/>
          <w:sz w:val="24"/>
        </w:rPr>
        <w:t xml:space="preserve"> </w:t>
      </w:r>
      <w:r w:rsidRPr="005B7A18">
        <w:rPr>
          <w:rFonts w:ascii="Open Sans" w:hAnsi="Open Sans" w:cs="Open Sans"/>
          <w:sz w:val="24"/>
        </w:rPr>
        <w:t>Programm</w:t>
      </w:r>
    </w:p>
    <w:p w14:paraId="605E15DC" w14:textId="77777777" w:rsidR="00D01A97" w:rsidRPr="005B7A18" w:rsidRDefault="00DD26A9">
      <w:pPr>
        <w:pStyle w:val="Listenabsatz"/>
        <w:numPr>
          <w:ilvl w:val="0"/>
          <w:numId w:val="5"/>
        </w:numPr>
        <w:tabs>
          <w:tab w:val="left" w:pos="441"/>
        </w:tabs>
        <w:spacing w:line="242" w:lineRule="auto"/>
        <w:ind w:right="888" w:firstLine="0"/>
        <w:rPr>
          <w:rFonts w:ascii="Open Sans" w:hAnsi="Open Sans" w:cs="Open Sans"/>
          <w:i/>
          <w:sz w:val="24"/>
        </w:rPr>
      </w:pPr>
      <w:r w:rsidRPr="005B7A18">
        <w:rPr>
          <w:rFonts w:ascii="Open Sans" w:hAnsi="Open Sans" w:cs="Open Sans"/>
          <w:b/>
          <w:i/>
          <w:sz w:val="24"/>
        </w:rPr>
        <w:t xml:space="preserve">Hinweis: </w:t>
      </w:r>
      <w:r w:rsidRPr="005B7A18">
        <w:rPr>
          <w:rFonts w:ascii="Open Sans" w:hAnsi="Open Sans" w:cs="Open Sans"/>
          <w:i/>
          <w:sz w:val="24"/>
        </w:rPr>
        <w:t>Die in der Vorlage des Learning Agreements geforderten Angaben sind obligatorisch und dürfen nicht verändert oder gekürzt</w:t>
      </w:r>
      <w:r w:rsidRPr="005B7A18">
        <w:rPr>
          <w:rFonts w:ascii="Open Sans" w:hAnsi="Open Sans" w:cs="Open Sans"/>
          <w:i/>
          <w:spacing w:val="-15"/>
          <w:sz w:val="24"/>
        </w:rPr>
        <w:t xml:space="preserve"> </w:t>
      </w:r>
      <w:r w:rsidRPr="005B7A18">
        <w:rPr>
          <w:rFonts w:ascii="Open Sans" w:hAnsi="Open Sans" w:cs="Open Sans"/>
          <w:i/>
          <w:sz w:val="24"/>
        </w:rPr>
        <w:t>werden.</w:t>
      </w:r>
    </w:p>
    <w:p w14:paraId="14798D10" w14:textId="77777777" w:rsidR="00D01A97" w:rsidRPr="005B7A18" w:rsidRDefault="00D01A97">
      <w:pPr>
        <w:pStyle w:val="Textkrper"/>
        <w:rPr>
          <w:rFonts w:ascii="Open Sans" w:hAnsi="Open Sans" w:cs="Open Sans"/>
          <w:i/>
          <w:sz w:val="20"/>
        </w:rPr>
      </w:pPr>
    </w:p>
    <w:p w14:paraId="1625671F" w14:textId="02E20088" w:rsidR="00D01A97" w:rsidRPr="005B7A18" w:rsidRDefault="00DD26A9">
      <w:pPr>
        <w:pStyle w:val="Textkrper"/>
        <w:spacing w:before="2"/>
        <w:rPr>
          <w:rFonts w:ascii="Open Sans" w:hAnsi="Open Sans" w:cs="Open Sans"/>
          <w:i/>
        </w:rPr>
      </w:pPr>
      <w:r w:rsidRPr="005B7A18">
        <w:rPr>
          <w:rFonts w:ascii="Open Sans" w:hAnsi="Open Sans" w:cs="Open Sans"/>
          <w:noProof/>
        </w:rPr>
        <mc:AlternateContent>
          <mc:Choice Requires="wps">
            <w:drawing>
              <wp:anchor distT="0" distB="0" distL="0" distR="0" simplePos="0" relativeHeight="251658240" behindDoc="1" locked="0" layoutInCell="1" allowOverlap="1" wp14:anchorId="1F3B8461" wp14:editId="546D5EFD">
                <wp:simplePos x="0" y="0"/>
                <wp:positionH relativeFrom="page">
                  <wp:posOffset>757555</wp:posOffset>
                </wp:positionH>
                <wp:positionV relativeFrom="paragraph">
                  <wp:posOffset>203200</wp:posOffset>
                </wp:positionV>
                <wp:extent cx="6121400" cy="279400"/>
                <wp:effectExtent l="0" t="0" r="0" b="0"/>
                <wp:wrapTopAndBottom/>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79400"/>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562E828" w14:textId="77777777" w:rsidR="00D01A97" w:rsidRPr="00DD26A9" w:rsidRDefault="00DD26A9">
                            <w:pPr>
                              <w:spacing w:before="52"/>
                              <w:ind w:left="2038" w:right="2049"/>
                              <w:jc w:val="center"/>
                              <w:rPr>
                                <w:b/>
                                <w:sz w:val="28"/>
                                <w:lang w:val="en-US"/>
                              </w:rPr>
                            </w:pPr>
                            <w:r w:rsidRPr="00DD26A9">
                              <w:rPr>
                                <w:b/>
                                <w:sz w:val="28"/>
                                <w:lang w:val="en-US"/>
                              </w:rPr>
                              <w:t>Learning Agreement (Before the Mobility)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3B8461" id="_x0000_t202" coordsize="21600,21600" o:spt="202" path="m,l,21600r21600,l21600,xe">
                <v:stroke joinstyle="miter"/>
                <v:path gradientshapeok="t" o:connecttype="rect"/>
              </v:shapetype>
              <v:shape id="Text Box 10" o:spid="_x0000_s1026" type="#_x0000_t202" style="position:absolute;margin-left:59.65pt;margin-top:16pt;width:482pt;height:2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" filled="f" strokeweight=".25pt">
                <v:textbox inset="0,0,0,0">
                  <w:txbxContent>
                    <w:p w14:paraId="5562E828" w14:textId="77777777" w:rsidR="00D01A97" w:rsidRPr="00DD26A9" w:rsidRDefault="00DD26A9">
                      <w:pPr>
                        <w:spacing w:before="52"/>
                        <w:ind w:left="2038" w:right="2049"/>
                        <w:jc w:val="center"/>
                        <w:rPr>
                          <w:b/>
                          <w:sz w:val="28"/>
                          <w:lang w:val="en-US"/>
                        </w:rPr>
                      </w:pPr>
                      <w:r w:rsidRPr="00DD26A9">
                        <w:rPr>
                          <w:b/>
                          <w:sz w:val="28"/>
                          <w:lang w:val="en-US"/>
                        </w:rPr>
                        <w:t>Learning Agreement (Before the Mobility)</w:t>
                      </w:r>
                    </w:p>
                  </w:txbxContent>
                </v:textbox>
                <w10:wrap type="topAndBottom" anchorx="page"/>
              </v:shape>
            </w:pict>
          </mc:Fallback>
        </mc:AlternateContent>
      </w:r>
    </w:p>
    <w:p w14:paraId="33F1CE9A" w14:textId="77777777" w:rsidR="00D01A97" w:rsidRPr="005B7A18" w:rsidRDefault="00D01A97">
      <w:pPr>
        <w:pStyle w:val="Textkrper"/>
        <w:spacing w:before="4"/>
        <w:rPr>
          <w:rFonts w:ascii="Open Sans" w:hAnsi="Open Sans" w:cs="Open Sans"/>
          <w:i/>
          <w:sz w:val="13"/>
        </w:rPr>
      </w:pPr>
    </w:p>
    <w:p w14:paraId="5E8FC894" w14:textId="77777777" w:rsidR="00D01A97" w:rsidRPr="005B7A18" w:rsidRDefault="00DD26A9">
      <w:pPr>
        <w:pStyle w:val="berschrift1"/>
        <w:numPr>
          <w:ilvl w:val="0"/>
          <w:numId w:val="4"/>
        </w:numPr>
        <w:tabs>
          <w:tab w:val="left" w:pos="401"/>
        </w:tabs>
        <w:spacing w:before="92"/>
        <w:ind w:hanging="266"/>
        <w:rPr>
          <w:rFonts w:ascii="Open Sans" w:hAnsi="Open Sans" w:cs="Open Sans"/>
        </w:rPr>
      </w:pPr>
      <w:r w:rsidRPr="005B7A18">
        <w:rPr>
          <w:rFonts w:ascii="Open Sans" w:hAnsi="Open Sans" w:cs="Open Sans"/>
        </w:rPr>
        <w:t>Verpflichtende Angaben</w:t>
      </w:r>
      <w:r w:rsidRPr="005B7A18">
        <w:rPr>
          <w:rFonts w:ascii="Open Sans" w:hAnsi="Open Sans" w:cs="Open Sans"/>
          <w:spacing w:val="4"/>
        </w:rPr>
        <w:t xml:space="preserve"> </w:t>
      </w:r>
      <w:r w:rsidRPr="005B7A18">
        <w:rPr>
          <w:rFonts w:ascii="Open Sans" w:hAnsi="Open Sans" w:cs="Open Sans"/>
        </w:rPr>
        <w:t>sind:</w:t>
      </w:r>
    </w:p>
    <w:p w14:paraId="4D0EBF6A" w14:textId="77777777" w:rsidR="00D01A97" w:rsidRPr="005B7A18" w:rsidRDefault="00D01A97">
      <w:pPr>
        <w:pStyle w:val="Textkrper"/>
        <w:spacing w:before="9"/>
        <w:rPr>
          <w:rFonts w:ascii="Open Sans" w:hAnsi="Open Sans" w:cs="Open Sans"/>
          <w:b/>
          <w:sz w:val="23"/>
        </w:rPr>
      </w:pPr>
    </w:p>
    <w:p w14:paraId="49D223B1" w14:textId="77777777" w:rsidR="00D01A97" w:rsidRPr="005B7A18" w:rsidRDefault="00DD26A9">
      <w:pPr>
        <w:spacing w:before="1"/>
        <w:ind w:left="135"/>
        <w:jc w:val="both"/>
        <w:rPr>
          <w:rFonts w:ascii="Open Sans" w:hAnsi="Open Sans" w:cs="Open Sans"/>
          <w:b/>
          <w:sz w:val="24"/>
        </w:rPr>
      </w:pPr>
      <w:r w:rsidRPr="005B7A18">
        <w:rPr>
          <w:rFonts w:ascii="Open Sans" w:hAnsi="Open Sans" w:cs="Open Sans"/>
          <w:b/>
          <w:sz w:val="24"/>
          <w:u w:val="thick"/>
        </w:rPr>
        <w:t>Seite 1:</w:t>
      </w:r>
    </w:p>
    <w:p w14:paraId="1DB02381" w14:textId="77777777" w:rsidR="00D01A97" w:rsidRPr="005B7A18" w:rsidRDefault="00DD26A9">
      <w:pPr>
        <w:pStyle w:val="Listenabsatz"/>
        <w:numPr>
          <w:ilvl w:val="1"/>
          <w:numId w:val="4"/>
        </w:numPr>
        <w:tabs>
          <w:tab w:val="left" w:pos="856"/>
        </w:tabs>
        <w:spacing w:before="14"/>
        <w:jc w:val="both"/>
        <w:rPr>
          <w:rFonts w:ascii="Open Sans" w:hAnsi="Open Sans" w:cs="Open Sans"/>
          <w:sz w:val="24"/>
        </w:rPr>
      </w:pPr>
      <w:r w:rsidRPr="005B7A18">
        <w:rPr>
          <w:rFonts w:ascii="Open Sans" w:hAnsi="Open Sans" w:cs="Open Sans"/>
          <w:sz w:val="24"/>
        </w:rPr>
        <w:t>Tragen Sie hier die allgemeinen Daten zu Ihrer Person</w:t>
      </w:r>
      <w:r w:rsidRPr="005B7A18">
        <w:rPr>
          <w:rFonts w:ascii="Open Sans" w:hAnsi="Open Sans" w:cs="Open Sans"/>
          <w:spacing w:val="-3"/>
          <w:sz w:val="24"/>
        </w:rPr>
        <w:t xml:space="preserve"> </w:t>
      </w:r>
      <w:r w:rsidRPr="005B7A18">
        <w:rPr>
          <w:rFonts w:ascii="Open Sans" w:hAnsi="Open Sans" w:cs="Open Sans"/>
          <w:sz w:val="24"/>
        </w:rPr>
        <w:t>ein</w:t>
      </w:r>
    </w:p>
    <w:p w14:paraId="094EDC6A" w14:textId="4CB91CC9" w:rsidR="00D01A97" w:rsidRPr="005B7A18" w:rsidRDefault="00DD26A9">
      <w:pPr>
        <w:pStyle w:val="Listenabsatz"/>
        <w:numPr>
          <w:ilvl w:val="1"/>
          <w:numId w:val="4"/>
        </w:numPr>
        <w:tabs>
          <w:tab w:val="left" w:pos="856"/>
        </w:tabs>
        <w:spacing w:before="19"/>
        <w:ind w:right="210"/>
        <w:jc w:val="both"/>
        <w:rPr>
          <w:rFonts w:ascii="Open Sans" w:hAnsi="Open Sans" w:cs="Open Sans"/>
          <w:sz w:val="24"/>
        </w:rPr>
      </w:pPr>
      <w:r w:rsidRPr="005B7A18">
        <w:rPr>
          <w:rFonts w:ascii="Open Sans" w:hAnsi="Open Sans" w:cs="Open Sans"/>
          <w:sz w:val="24"/>
        </w:rPr>
        <w:t>Ergänzen Sie hier Ihr Studienniveau durch ankreuzen ("</w:t>
      </w:r>
      <w:proofErr w:type="spellStart"/>
      <w:r w:rsidRPr="005B7A18">
        <w:rPr>
          <w:rFonts w:ascii="Open Sans" w:hAnsi="Open Sans" w:cs="Open Sans"/>
          <w:sz w:val="24"/>
        </w:rPr>
        <w:t>study</w:t>
      </w:r>
      <w:proofErr w:type="spellEnd"/>
      <w:r w:rsidRPr="005B7A18">
        <w:rPr>
          <w:rFonts w:ascii="Open Sans" w:hAnsi="Open Sans" w:cs="Open Sans"/>
          <w:sz w:val="24"/>
        </w:rPr>
        <w:t xml:space="preserve"> </w:t>
      </w:r>
      <w:proofErr w:type="spellStart"/>
      <w:r w:rsidRPr="005B7A18">
        <w:rPr>
          <w:rFonts w:ascii="Open Sans" w:hAnsi="Open Sans" w:cs="Open Sans"/>
          <w:sz w:val="24"/>
        </w:rPr>
        <w:t>cycle</w:t>
      </w:r>
      <w:proofErr w:type="spellEnd"/>
      <w:r w:rsidRPr="005B7A18">
        <w:rPr>
          <w:rFonts w:ascii="Open Sans" w:hAnsi="Open Sans" w:cs="Open Sans"/>
          <w:sz w:val="24"/>
        </w:rPr>
        <w:t>"=Studienphase, in der Sie sich in Deutschland zu Beginn des Auslandsstudienaufenthaltes befinden werden)</w:t>
      </w:r>
    </w:p>
    <w:p w14:paraId="316A8C1A" w14:textId="77777777" w:rsidR="00D01A97" w:rsidRPr="005B7A18" w:rsidRDefault="00DD26A9">
      <w:pPr>
        <w:pStyle w:val="Listenabsatz"/>
        <w:numPr>
          <w:ilvl w:val="1"/>
          <w:numId w:val="4"/>
        </w:numPr>
        <w:tabs>
          <w:tab w:val="left" w:pos="855"/>
          <w:tab w:val="left" w:pos="856"/>
        </w:tabs>
        <w:spacing w:before="17"/>
        <w:ind w:right="598"/>
        <w:rPr>
          <w:rFonts w:ascii="Open Sans" w:hAnsi="Open Sans" w:cs="Open Sans"/>
          <w:sz w:val="24"/>
        </w:rPr>
      </w:pPr>
      <w:r w:rsidRPr="005B7A18">
        <w:rPr>
          <w:rFonts w:ascii="Open Sans" w:hAnsi="Open Sans" w:cs="Open Sans"/>
          <w:sz w:val="24"/>
        </w:rPr>
        <w:t>Tragen Sie den ERASMUS-</w:t>
      </w:r>
      <w:proofErr w:type="spellStart"/>
      <w:r w:rsidRPr="005B7A18">
        <w:rPr>
          <w:rFonts w:ascii="Open Sans" w:hAnsi="Open Sans" w:cs="Open Sans"/>
          <w:sz w:val="24"/>
        </w:rPr>
        <w:t>Fachcode</w:t>
      </w:r>
      <w:proofErr w:type="spellEnd"/>
      <w:r w:rsidRPr="005B7A18">
        <w:rPr>
          <w:rFonts w:ascii="Open Sans" w:hAnsi="Open Sans" w:cs="Open Sans"/>
          <w:sz w:val="24"/>
        </w:rPr>
        <w:t xml:space="preserve"> (</w:t>
      </w:r>
      <w:proofErr w:type="spellStart"/>
      <w:r w:rsidRPr="005B7A18">
        <w:rPr>
          <w:rFonts w:ascii="Open Sans" w:hAnsi="Open Sans" w:cs="Open Sans"/>
          <w:sz w:val="24"/>
        </w:rPr>
        <w:t>subject</w:t>
      </w:r>
      <w:proofErr w:type="spellEnd"/>
      <w:r w:rsidRPr="005B7A18">
        <w:rPr>
          <w:rFonts w:ascii="Open Sans" w:hAnsi="Open Sans" w:cs="Open Sans"/>
          <w:sz w:val="24"/>
        </w:rPr>
        <w:t xml:space="preserve"> </w:t>
      </w:r>
      <w:proofErr w:type="spellStart"/>
      <w:r w:rsidRPr="005B7A18">
        <w:rPr>
          <w:rFonts w:ascii="Open Sans" w:hAnsi="Open Sans" w:cs="Open Sans"/>
          <w:sz w:val="24"/>
        </w:rPr>
        <w:t>area</w:t>
      </w:r>
      <w:proofErr w:type="spellEnd"/>
      <w:r w:rsidRPr="005B7A18">
        <w:rPr>
          <w:rFonts w:ascii="Open Sans" w:hAnsi="Open Sans" w:cs="Open Sans"/>
          <w:sz w:val="24"/>
        </w:rPr>
        <w:t xml:space="preserve"> code) ein. Für jedes Studienfach gibt es eine offizielle Bezeichnung sowie </w:t>
      </w:r>
      <w:proofErr w:type="gramStart"/>
      <w:r w:rsidRPr="005B7A18">
        <w:rPr>
          <w:rFonts w:ascii="Open Sans" w:hAnsi="Open Sans" w:cs="Open Sans"/>
          <w:sz w:val="24"/>
        </w:rPr>
        <w:t>einen sogenannte ISCED- Code</w:t>
      </w:r>
      <w:proofErr w:type="gramEnd"/>
    </w:p>
    <w:p w14:paraId="5F8D80C2" w14:textId="7DA01735" w:rsidR="00D01A97" w:rsidRPr="005B7A18" w:rsidRDefault="00DD26A9">
      <w:pPr>
        <w:pStyle w:val="Listenabsatz"/>
        <w:numPr>
          <w:ilvl w:val="1"/>
          <w:numId w:val="4"/>
        </w:numPr>
        <w:tabs>
          <w:tab w:val="left" w:pos="855"/>
          <w:tab w:val="left" w:pos="856"/>
        </w:tabs>
        <w:spacing w:before="12" w:line="242" w:lineRule="auto"/>
        <w:ind w:right="894"/>
        <w:rPr>
          <w:rFonts w:ascii="Open Sans" w:hAnsi="Open Sans" w:cs="Open Sans"/>
          <w:sz w:val="24"/>
        </w:rPr>
      </w:pPr>
      <w:r w:rsidRPr="005B7A18">
        <w:rPr>
          <w:rFonts w:ascii="Open Sans" w:hAnsi="Open Sans" w:cs="Open Sans"/>
          <w:sz w:val="24"/>
        </w:rPr>
        <w:t>Bitte suchen Sie sich aus der Liste htpp://ex.europa.eu/education/tools/isced- f_en.htm die für Sie zutreffende Bezeichnung Ihres Fachgebietes mit dem dazugehörigen ISCED-Code</w:t>
      </w:r>
      <w:r w:rsidRPr="005B7A18">
        <w:rPr>
          <w:rFonts w:ascii="Open Sans" w:hAnsi="Open Sans" w:cs="Open Sans"/>
          <w:spacing w:val="-3"/>
          <w:sz w:val="24"/>
        </w:rPr>
        <w:t xml:space="preserve"> </w:t>
      </w:r>
      <w:r w:rsidRPr="005B7A18">
        <w:rPr>
          <w:rFonts w:ascii="Open Sans" w:hAnsi="Open Sans" w:cs="Open Sans"/>
          <w:sz w:val="24"/>
        </w:rPr>
        <w:t>aus</w:t>
      </w:r>
    </w:p>
    <w:p w14:paraId="52917EF9" w14:textId="77777777" w:rsidR="00D01A97" w:rsidRPr="005B7A18" w:rsidRDefault="00DD26A9">
      <w:pPr>
        <w:pStyle w:val="Listenabsatz"/>
        <w:numPr>
          <w:ilvl w:val="1"/>
          <w:numId w:val="4"/>
        </w:numPr>
        <w:tabs>
          <w:tab w:val="left" w:pos="855"/>
          <w:tab w:val="left" w:pos="856"/>
        </w:tabs>
        <w:spacing w:before="10" w:line="242" w:lineRule="auto"/>
        <w:ind w:right="1786"/>
        <w:rPr>
          <w:rFonts w:ascii="Open Sans" w:hAnsi="Open Sans" w:cs="Open Sans"/>
          <w:sz w:val="24"/>
        </w:rPr>
      </w:pPr>
      <w:r w:rsidRPr="005B7A18">
        <w:rPr>
          <w:rFonts w:ascii="Open Sans" w:hAnsi="Open Sans" w:cs="Open Sans"/>
          <w:sz w:val="24"/>
        </w:rPr>
        <w:t>Tragen Sie hier möglichst genaue Angaben zu Beginn und Ende des Auslandsstudiums</w:t>
      </w:r>
      <w:r w:rsidRPr="005B7A18">
        <w:rPr>
          <w:rFonts w:ascii="Open Sans" w:hAnsi="Open Sans" w:cs="Open Sans"/>
          <w:spacing w:val="-3"/>
          <w:sz w:val="24"/>
        </w:rPr>
        <w:t xml:space="preserve"> </w:t>
      </w:r>
      <w:r w:rsidRPr="005B7A18">
        <w:rPr>
          <w:rFonts w:ascii="Open Sans" w:hAnsi="Open Sans" w:cs="Open Sans"/>
          <w:sz w:val="24"/>
        </w:rPr>
        <w:t>ein</w:t>
      </w:r>
    </w:p>
    <w:p w14:paraId="32C0F0E6" w14:textId="77777777" w:rsidR="00D01A97" w:rsidRPr="005B7A18" w:rsidRDefault="00DD26A9">
      <w:pPr>
        <w:pStyle w:val="Listenabsatz"/>
        <w:numPr>
          <w:ilvl w:val="1"/>
          <w:numId w:val="4"/>
        </w:numPr>
        <w:tabs>
          <w:tab w:val="left" w:pos="855"/>
          <w:tab w:val="left" w:pos="856"/>
        </w:tabs>
        <w:spacing w:before="12"/>
        <w:rPr>
          <w:rFonts w:ascii="Open Sans" w:hAnsi="Open Sans" w:cs="Open Sans"/>
          <w:sz w:val="24"/>
        </w:rPr>
      </w:pPr>
      <w:r w:rsidRPr="005B7A18">
        <w:rPr>
          <w:rFonts w:ascii="Open Sans" w:hAnsi="Open Sans" w:cs="Open Sans"/>
          <w:sz w:val="24"/>
        </w:rPr>
        <w:t>Vollständige Angaben zur Partnerhochschule (</w:t>
      </w:r>
      <w:proofErr w:type="spellStart"/>
      <w:r w:rsidRPr="005B7A18">
        <w:rPr>
          <w:rFonts w:ascii="Open Sans" w:hAnsi="Open Sans" w:cs="Open Sans"/>
          <w:sz w:val="24"/>
        </w:rPr>
        <w:t>receiving</w:t>
      </w:r>
      <w:proofErr w:type="spellEnd"/>
      <w:r w:rsidRPr="005B7A18">
        <w:rPr>
          <w:rFonts w:ascii="Open Sans" w:hAnsi="Open Sans" w:cs="Open Sans"/>
          <w:spacing w:val="-10"/>
          <w:sz w:val="24"/>
        </w:rPr>
        <w:t xml:space="preserve"> </w:t>
      </w:r>
      <w:proofErr w:type="spellStart"/>
      <w:r w:rsidRPr="005B7A18">
        <w:rPr>
          <w:rFonts w:ascii="Open Sans" w:hAnsi="Open Sans" w:cs="Open Sans"/>
          <w:sz w:val="24"/>
        </w:rPr>
        <w:t>institution</w:t>
      </w:r>
      <w:proofErr w:type="spellEnd"/>
      <w:r w:rsidRPr="005B7A18">
        <w:rPr>
          <w:rFonts w:ascii="Open Sans" w:hAnsi="Open Sans" w:cs="Open Sans"/>
          <w:sz w:val="24"/>
        </w:rPr>
        <w:t>)</w:t>
      </w:r>
    </w:p>
    <w:p w14:paraId="2EE6643F" w14:textId="77777777" w:rsidR="00D01A97" w:rsidRPr="005B7A18" w:rsidRDefault="00D01A97">
      <w:pPr>
        <w:pStyle w:val="Textkrper"/>
        <w:spacing w:before="3"/>
        <w:rPr>
          <w:rFonts w:ascii="Open Sans" w:hAnsi="Open Sans" w:cs="Open Sans"/>
        </w:rPr>
      </w:pPr>
    </w:p>
    <w:p w14:paraId="57A0A3AB" w14:textId="77777777" w:rsidR="00D01A97" w:rsidRPr="005B7A18" w:rsidRDefault="00DD26A9">
      <w:pPr>
        <w:ind w:left="495"/>
        <w:rPr>
          <w:rFonts w:ascii="Open Sans" w:hAnsi="Open Sans" w:cs="Open Sans"/>
          <w:b/>
          <w:sz w:val="24"/>
        </w:rPr>
      </w:pPr>
      <w:r w:rsidRPr="005B7A18">
        <w:rPr>
          <w:rFonts w:ascii="Open Sans" w:hAnsi="Open Sans" w:cs="Open Sans"/>
          <w:b/>
          <w:sz w:val="24"/>
          <w:u w:val="thick"/>
        </w:rPr>
        <w:t>Seite 2:</w:t>
      </w:r>
    </w:p>
    <w:p w14:paraId="48B3CEB5" w14:textId="77777777" w:rsidR="00D01A97" w:rsidRPr="005B7A18" w:rsidRDefault="00DD26A9">
      <w:pPr>
        <w:pStyle w:val="Listenabsatz"/>
        <w:numPr>
          <w:ilvl w:val="1"/>
          <w:numId w:val="4"/>
        </w:numPr>
        <w:tabs>
          <w:tab w:val="left" w:pos="855"/>
          <w:tab w:val="left" w:pos="856"/>
        </w:tabs>
        <w:spacing w:before="15"/>
        <w:rPr>
          <w:rFonts w:ascii="Open Sans" w:hAnsi="Open Sans" w:cs="Open Sans"/>
          <w:sz w:val="24"/>
        </w:rPr>
      </w:pPr>
      <w:r w:rsidRPr="005B7A18">
        <w:rPr>
          <w:rFonts w:ascii="Open Sans" w:hAnsi="Open Sans" w:cs="Open Sans"/>
          <w:sz w:val="24"/>
        </w:rPr>
        <w:t>Bitte tragen Sie in der ersten Zeile Ihren Namen</w:t>
      </w:r>
      <w:r w:rsidRPr="005B7A18">
        <w:rPr>
          <w:rFonts w:ascii="Open Sans" w:hAnsi="Open Sans" w:cs="Open Sans"/>
          <w:spacing w:val="-4"/>
          <w:sz w:val="24"/>
        </w:rPr>
        <w:t xml:space="preserve"> </w:t>
      </w:r>
      <w:r w:rsidRPr="005B7A18">
        <w:rPr>
          <w:rFonts w:ascii="Open Sans" w:hAnsi="Open Sans" w:cs="Open Sans"/>
          <w:sz w:val="24"/>
        </w:rPr>
        <w:t>ein</w:t>
      </w:r>
    </w:p>
    <w:p w14:paraId="350DCBB3" w14:textId="77777777" w:rsidR="00D01A97" w:rsidRPr="005B7A18" w:rsidRDefault="00DD26A9">
      <w:pPr>
        <w:pStyle w:val="Listenabsatz"/>
        <w:numPr>
          <w:ilvl w:val="1"/>
          <w:numId w:val="4"/>
        </w:numPr>
        <w:tabs>
          <w:tab w:val="left" w:pos="855"/>
          <w:tab w:val="left" w:pos="856"/>
        </w:tabs>
        <w:spacing w:before="14" w:line="242" w:lineRule="auto"/>
        <w:ind w:right="725"/>
        <w:rPr>
          <w:rFonts w:ascii="Open Sans" w:hAnsi="Open Sans" w:cs="Open Sans"/>
          <w:sz w:val="24"/>
        </w:rPr>
      </w:pPr>
      <w:r w:rsidRPr="005B7A18">
        <w:rPr>
          <w:rFonts w:ascii="Open Sans" w:hAnsi="Open Sans" w:cs="Open Sans"/>
          <w:b/>
          <w:sz w:val="24"/>
        </w:rPr>
        <w:t xml:space="preserve">Tabelle </w:t>
      </w:r>
      <w:r w:rsidRPr="005B7A18">
        <w:rPr>
          <w:rFonts w:ascii="Open Sans" w:hAnsi="Open Sans" w:cs="Open Sans"/>
          <w:b/>
          <w:spacing w:val="-5"/>
          <w:sz w:val="24"/>
        </w:rPr>
        <w:t xml:space="preserve">A: </w:t>
      </w:r>
      <w:r w:rsidRPr="005B7A18">
        <w:rPr>
          <w:rFonts w:ascii="Open Sans" w:hAnsi="Open Sans" w:cs="Open Sans"/>
          <w:sz w:val="24"/>
        </w:rPr>
        <w:t>Tragen Sie bitte alle Ausbildungskomponenten (Kurse, Laborarbeit, Recherchen für Abschlussarbeiten, Sprachkurse etc.) inkl. Anzahl der ECTS- Punkte ein, die Sie an Ihrer Partnerhochschule absolvieren</w:t>
      </w:r>
      <w:r w:rsidRPr="005B7A18">
        <w:rPr>
          <w:rFonts w:ascii="Open Sans" w:hAnsi="Open Sans" w:cs="Open Sans"/>
          <w:spacing w:val="-14"/>
          <w:sz w:val="24"/>
        </w:rPr>
        <w:t xml:space="preserve"> </w:t>
      </w:r>
      <w:r w:rsidRPr="005B7A18">
        <w:rPr>
          <w:rFonts w:ascii="Open Sans" w:hAnsi="Open Sans" w:cs="Open Sans"/>
          <w:sz w:val="24"/>
        </w:rPr>
        <w:t>werden.</w:t>
      </w:r>
    </w:p>
    <w:p w14:paraId="6D4C529D" w14:textId="77777777" w:rsidR="00D01A97" w:rsidRPr="005B7A18" w:rsidRDefault="00D01A97">
      <w:pPr>
        <w:pStyle w:val="Textkrper"/>
        <w:spacing w:before="7"/>
        <w:rPr>
          <w:rFonts w:ascii="Open Sans" w:hAnsi="Open Sans" w:cs="Open Sans"/>
          <w:sz w:val="15"/>
        </w:rPr>
      </w:pPr>
    </w:p>
    <w:p w14:paraId="240A40E8" w14:textId="4D1E9F06" w:rsidR="00D01A97" w:rsidRPr="005B7A18" w:rsidRDefault="00DD26A9">
      <w:pPr>
        <w:pStyle w:val="Listenabsatz"/>
        <w:numPr>
          <w:ilvl w:val="0"/>
          <w:numId w:val="5"/>
        </w:numPr>
        <w:tabs>
          <w:tab w:val="left" w:pos="416"/>
        </w:tabs>
        <w:spacing w:before="93"/>
        <w:ind w:right="419" w:firstLine="0"/>
        <w:rPr>
          <w:rFonts w:ascii="Open Sans" w:hAnsi="Open Sans" w:cs="Open Sans"/>
        </w:rPr>
      </w:pPr>
      <w:r w:rsidRPr="005B7A18">
        <w:rPr>
          <w:rFonts w:ascii="Open Sans" w:hAnsi="Open Sans" w:cs="Open Sans"/>
          <w:shd w:val="clear" w:color="auto" w:fill="D2D2D2"/>
        </w:rPr>
        <w:t>Bitte</w:t>
      </w:r>
      <w:r w:rsidRPr="005B7A18">
        <w:rPr>
          <w:rFonts w:ascii="Open Sans" w:hAnsi="Open Sans" w:cs="Open Sans"/>
          <w:shd w:val="clear" w:color="auto" w:fill="FFFFFF"/>
        </w:rPr>
        <w:t xml:space="preserve"> </w:t>
      </w:r>
      <w:r w:rsidRPr="005B7A18">
        <w:rPr>
          <w:rFonts w:ascii="Open Sans" w:hAnsi="Open Sans" w:cs="Open Sans"/>
          <w:shd w:val="clear" w:color="auto" w:fill="D2D2D2"/>
        </w:rPr>
        <w:t>beachten</w:t>
      </w:r>
      <w:r w:rsidRPr="005B7A18">
        <w:rPr>
          <w:rFonts w:ascii="Open Sans" w:hAnsi="Open Sans" w:cs="Open Sans"/>
          <w:shd w:val="clear" w:color="auto" w:fill="FFFFFF"/>
        </w:rPr>
        <w:t xml:space="preserve"> </w:t>
      </w:r>
      <w:r w:rsidRPr="005B7A18">
        <w:rPr>
          <w:rFonts w:ascii="Open Sans" w:hAnsi="Open Sans" w:cs="Open Sans"/>
          <w:shd w:val="clear" w:color="auto" w:fill="D2D2D2"/>
        </w:rPr>
        <w:t>Sie:</w:t>
      </w:r>
      <w:r w:rsidRPr="005B7A18">
        <w:rPr>
          <w:rFonts w:ascii="Open Sans" w:hAnsi="Open Sans" w:cs="Open Sans"/>
          <w:shd w:val="clear" w:color="auto" w:fill="FFFFFF"/>
        </w:rPr>
        <w:t xml:space="preserve"> </w:t>
      </w:r>
      <w:r w:rsidRPr="005B7A18">
        <w:rPr>
          <w:rFonts w:ascii="Open Sans" w:hAnsi="Open Sans" w:cs="Open Sans"/>
          <w:shd w:val="clear" w:color="auto" w:fill="D2D2D2"/>
        </w:rPr>
        <w:t>Studierende,</w:t>
      </w:r>
      <w:r w:rsidRPr="005B7A18">
        <w:rPr>
          <w:rFonts w:ascii="Open Sans" w:hAnsi="Open Sans" w:cs="Open Sans"/>
          <w:shd w:val="clear" w:color="auto" w:fill="FFFFFF"/>
        </w:rPr>
        <w:t xml:space="preserve"> </w:t>
      </w:r>
      <w:r w:rsidRPr="005B7A18">
        <w:rPr>
          <w:rFonts w:ascii="Open Sans" w:hAnsi="Open Sans" w:cs="Open Sans"/>
          <w:shd w:val="clear" w:color="auto" w:fill="D2D2D2"/>
        </w:rPr>
        <w:t>in</w:t>
      </w:r>
      <w:r w:rsidRPr="005B7A18">
        <w:rPr>
          <w:rFonts w:ascii="Open Sans" w:hAnsi="Open Sans" w:cs="Open Sans"/>
          <w:shd w:val="clear" w:color="auto" w:fill="FFFFFF"/>
        </w:rPr>
        <w:t xml:space="preserve"> </w:t>
      </w:r>
      <w:r w:rsidRPr="005B7A18">
        <w:rPr>
          <w:rFonts w:ascii="Open Sans" w:hAnsi="Open Sans" w:cs="Open Sans"/>
          <w:shd w:val="clear" w:color="auto" w:fill="D2D2D2"/>
        </w:rPr>
        <w:t>im</w:t>
      </w:r>
      <w:r w:rsidRPr="005B7A18">
        <w:rPr>
          <w:rFonts w:ascii="Open Sans" w:hAnsi="Open Sans" w:cs="Open Sans"/>
          <w:shd w:val="clear" w:color="auto" w:fill="FFFFFF"/>
        </w:rPr>
        <w:t xml:space="preserve"> </w:t>
      </w:r>
      <w:r w:rsidRPr="005B7A18">
        <w:rPr>
          <w:rFonts w:ascii="Open Sans" w:hAnsi="Open Sans" w:cs="Open Sans"/>
          <w:shd w:val="clear" w:color="auto" w:fill="D2D2D2"/>
        </w:rPr>
        <w:t>ERASMUS+</w:t>
      </w:r>
      <w:r w:rsidRPr="005B7A18">
        <w:rPr>
          <w:rFonts w:ascii="Open Sans" w:hAnsi="Open Sans" w:cs="Open Sans"/>
          <w:shd w:val="clear" w:color="auto" w:fill="FFFFFF"/>
        </w:rPr>
        <w:t xml:space="preserve"> </w:t>
      </w:r>
      <w:r w:rsidRPr="005B7A18">
        <w:rPr>
          <w:rFonts w:ascii="Open Sans" w:hAnsi="Open Sans" w:cs="Open Sans"/>
          <w:shd w:val="clear" w:color="auto" w:fill="D2D2D2"/>
        </w:rPr>
        <w:t>Programm</w:t>
      </w:r>
      <w:r w:rsidRPr="005B7A18">
        <w:rPr>
          <w:rFonts w:ascii="Open Sans" w:hAnsi="Open Sans" w:cs="Open Sans"/>
          <w:shd w:val="clear" w:color="auto" w:fill="FFFFFF"/>
        </w:rPr>
        <w:t xml:space="preserve"> </w:t>
      </w:r>
      <w:r w:rsidRPr="005B7A18">
        <w:rPr>
          <w:rFonts w:ascii="Open Sans" w:hAnsi="Open Sans" w:cs="Open Sans"/>
          <w:shd w:val="clear" w:color="auto" w:fill="D2D2D2"/>
        </w:rPr>
        <w:t>gefördert</w:t>
      </w:r>
      <w:r w:rsidRPr="005B7A18">
        <w:rPr>
          <w:rFonts w:ascii="Open Sans" w:hAnsi="Open Sans" w:cs="Open Sans"/>
          <w:shd w:val="clear" w:color="auto" w:fill="FFFFFF"/>
        </w:rPr>
        <w:t xml:space="preserve"> </w:t>
      </w:r>
      <w:r w:rsidRPr="005B7A18">
        <w:rPr>
          <w:rFonts w:ascii="Open Sans" w:hAnsi="Open Sans" w:cs="Open Sans"/>
          <w:shd w:val="clear" w:color="auto" w:fill="D2D2D2"/>
        </w:rPr>
        <w:t>werden,</w:t>
      </w:r>
      <w:r w:rsidRPr="005B7A18">
        <w:rPr>
          <w:rFonts w:ascii="Open Sans" w:hAnsi="Open Sans" w:cs="Open Sans"/>
          <w:shd w:val="clear" w:color="auto" w:fill="FFFFFF"/>
        </w:rPr>
        <w:t xml:space="preserve"> </w:t>
      </w:r>
      <w:r w:rsidRPr="005B7A18">
        <w:rPr>
          <w:rFonts w:ascii="Open Sans" w:hAnsi="Open Sans" w:cs="Open Sans"/>
          <w:shd w:val="clear" w:color="auto" w:fill="D2D2D2"/>
        </w:rPr>
        <w:t>sollten</w:t>
      </w:r>
      <w:r w:rsidRPr="005B7A18">
        <w:rPr>
          <w:rFonts w:ascii="Open Sans" w:hAnsi="Open Sans" w:cs="Open Sans"/>
          <w:shd w:val="clear" w:color="auto" w:fill="FFFFFF"/>
        </w:rPr>
        <w:t xml:space="preserve"> </w:t>
      </w:r>
      <w:r w:rsidRPr="005B7A18">
        <w:rPr>
          <w:rFonts w:ascii="Open Sans" w:hAnsi="Open Sans" w:cs="Open Sans"/>
          <w:shd w:val="clear" w:color="auto" w:fill="D2D2D2"/>
        </w:rPr>
        <w:t>nach Vorgaben</w:t>
      </w:r>
      <w:r w:rsidRPr="005B7A18">
        <w:rPr>
          <w:rFonts w:ascii="Open Sans" w:hAnsi="Open Sans" w:cs="Open Sans"/>
          <w:shd w:val="clear" w:color="auto" w:fill="FFFFFF"/>
        </w:rPr>
        <w:t xml:space="preserve"> </w:t>
      </w:r>
      <w:r w:rsidRPr="005B7A18">
        <w:rPr>
          <w:rFonts w:ascii="Open Sans" w:hAnsi="Open Sans" w:cs="Open Sans"/>
          <w:shd w:val="clear" w:color="auto" w:fill="D2D2D2"/>
        </w:rPr>
        <w:t>der</w:t>
      </w:r>
      <w:r w:rsidRPr="005B7A18">
        <w:rPr>
          <w:rFonts w:ascii="Open Sans" w:hAnsi="Open Sans" w:cs="Open Sans"/>
          <w:shd w:val="clear" w:color="auto" w:fill="FFFFFF"/>
        </w:rPr>
        <w:t xml:space="preserve"> </w:t>
      </w:r>
      <w:r w:rsidRPr="005B7A18">
        <w:rPr>
          <w:rFonts w:ascii="Open Sans" w:hAnsi="Open Sans" w:cs="Open Sans"/>
          <w:shd w:val="clear" w:color="auto" w:fill="D2D2D2"/>
        </w:rPr>
        <w:t>EU-Kommission</w:t>
      </w:r>
      <w:r w:rsidRPr="005B7A18">
        <w:rPr>
          <w:rFonts w:ascii="Open Sans" w:hAnsi="Open Sans" w:cs="Open Sans"/>
          <w:shd w:val="clear" w:color="auto" w:fill="FFFFFF"/>
        </w:rPr>
        <w:t xml:space="preserve"> </w:t>
      </w:r>
      <w:r w:rsidRPr="005B7A18">
        <w:rPr>
          <w:rFonts w:ascii="Open Sans" w:hAnsi="Open Sans" w:cs="Open Sans"/>
          <w:shd w:val="clear" w:color="auto" w:fill="D2D2D2"/>
        </w:rPr>
        <w:t>ein</w:t>
      </w:r>
      <w:r w:rsidRPr="005B7A18">
        <w:rPr>
          <w:rFonts w:ascii="Open Sans" w:hAnsi="Open Sans" w:cs="Open Sans"/>
          <w:shd w:val="clear" w:color="auto" w:fill="FFFFFF"/>
        </w:rPr>
        <w:t xml:space="preserve"> </w:t>
      </w:r>
      <w:r w:rsidRPr="005B7A18">
        <w:rPr>
          <w:rFonts w:ascii="Open Sans" w:hAnsi="Open Sans" w:cs="Open Sans"/>
          <w:shd w:val="clear" w:color="auto" w:fill="D2D2D2"/>
        </w:rPr>
        <w:t>Studienprogramm</w:t>
      </w:r>
      <w:r w:rsidRPr="005B7A18">
        <w:rPr>
          <w:rFonts w:ascii="Open Sans" w:hAnsi="Open Sans" w:cs="Open Sans"/>
          <w:shd w:val="clear" w:color="auto" w:fill="FFFFFF"/>
        </w:rPr>
        <w:t xml:space="preserve"> </w:t>
      </w:r>
      <w:r w:rsidRPr="005B7A18">
        <w:rPr>
          <w:rFonts w:ascii="Open Sans" w:hAnsi="Open Sans" w:cs="Open Sans"/>
          <w:shd w:val="clear" w:color="auto" w:fill="D2D2D2"/>
        </w:rPr>
        <w:t>von</w:t>
      </w:r>
      <w:r w:rsidRPr="005B7A18">
        <w:rPr>
          <w:rFonts w:ascii="Open Sans" w:hAnsi="Open Sans" w:cs="Open Sans"/>
          <w:shd w:val="clear" w:color="auto" w:fill="FFFFFF"/>
        </w:rPr>
        <w:t xml:space="preserve"> </w:t>
      </w:r>
      <w:r w:rsidRPr="005B7A18">
        <w:rPr>
          <w:rFonts w:ascii="Open Sans" w:hAnsi="Open Sans" w:cs="Open Sans"/>
          <w:shd w:val="clear" w:color="auto" w:fill="D2D2D2"/>
        </w:rPr>
        <w:t>30</w:t>
      </w:r>
      <w:r w:rsidRPr="005B7A18">
        <w:rPr>
          <w:rFonts w:ascii="Open Sans" w:hAnsi="Open Sans" w:cs="Open Sans"/>
          <w:shd w:val="clear" w:color="auto" w:fill="FFFFFF"/>
        </w:rPr>
        <w:t xml:space="preserve"> </w:t>
      </w:r>
      <w:r w:rsidRPr="005B7A18">
        <w:rPr>
          <w:rFonts w:ascii="Open Sans" w:hAnsi="Open Sans" w:cs="Open Sans"/>
          <w:shd w:val="clear" w:color="auto" w:fill="D2D2D2"/>
        </w:rPr>
        <w:t>ECTS</w:t>
      </w:r>
      <w:r w:rsidRPr="005B7A18">
        <w:rPr>
          <w:rFonts w:ascii="Open Sans" w:hAnsi="Open Sans" w:cs="Open Sans"/>
          <w:shd w:val="clear" w:color="auto" w:fill="FFFFFF"/>
        </w:rPr>
        <w:t xml:space="preserve"> </w:t>
      </w:r>
      <w:r w:rsidRPr="005B7A18">
        <w:rPr>
          <w:rFonts w:ascii="Open Sans" w:hAnsi="Open Sans" w:cs="Open Sans"/>
          <w:shd w:val="clear" w:color="auto" w:fill="D2D2D2"/>
        </w:rPr>
        <w:t>für</w:t>
      </w:r>
      <w:r w:rsidRPr="005B7A18">
        <w:rPr>
          <w:rFonts w:ascii="Open Sans" w:hAnsi="Open Sans" w:cs="Open Sans"/>
          <w:shd w:val="clear" w:color="auto" w:fill="FFFFFF"/>
        </w:rPr>
        <w:t xml:space="preserve"> </w:t>
      </w:r>
      <w:r w:rsidRPr="005B7A18">
        <w:rPr>
          <w:rFonts w:ascii="Open Sans" w:hAnsi="Open Sans" w:cs="Open Sans"/>
          <w:shd w:val="clear" w:color="auto" w:fill="D2D2D2"/>
        </w:rPr>
        <w:t>einen</w:t>
      </w:r>
      <w:r w:rsidRPr="005B7A18">
        <w:rPr>
          <w:rFonts w:ascii="Open Sans" w:hAnsi="Open Sans" w:cs="Open Sans"/>
          <w:shd w:val="clear" w:color="auto" w:fill="FFFFFF"/>
        </w:rPr>
        <w:t xml:space="preserve"> </w:t>
      </w:r>
      <w:r w:rsidRPr="005B7A18">
        <w:rPr>
          <w:rFonts w:ascii="Open Sans" w:hAnsi="Open Sans" w:cs="Open Sans"/>
          <w:shd w:val="clear" w:color="auto" w:fill="D2D2D2"/>
        </w:rPr>
        <w:lastRenderedPageBreak/>
        <w:t>Auslandsaufenthalt pro</w:t>
      </w:r>
      <w:r w:rsidRPr="005B7A18">
        <w:rPr>
          <w:rFonts w:ascii="Open Sans" w:hAnsi="Open Sans" w:cs="Open Sans"/>
          <w:shd w:val="clear" w:color="auto" w:fill="FFFFFF"/>
        </w:rPr>
        <w:t xml:space="preserve"> </w:t>
      </w:r>
      <w:r w:rsidRPr="005B7A18">
        <w:rPr>
          <w:rFonts w:ascii="Open Sans" w:hAnsi="Open Sans" w:cs="Open Sans"/>
          <w:shd w:val="clear" w:color="auto" w:fill="D2D2D2"/>
        </w:rPr>
        <w:t>Semester</w:t>
      </w:r>
      <w:r w:rsidRPr="005B7A18">
        <w:rPr>
          <w:rFonts w:ascii="Open Sans" w:hAnsi="Open Sans" w:cs="Open Sans"/>
          <w:shd w:val="clear" w:color="auto" w:fill="FFFFFF"/>
        </w:rPr>
        <w:t xml:space="preserve"> </w:t>
      </w:r>
      <w:r w:rsidRPr="005B7A18">
        <w:rPr>
          <w:rFonts w:ascii="Open Sans" w:hAnsi="Open Sans" w:cs="Open Sans"/>
          <w:shd w:val="clear" w:color="auto" w:fill="D2D2D2"/>
        </w:rPr>
        <w:t>im</w:t>
      </w:r>
      <w:r w:rsidRPr="005B7A18">
        <w:rPr>
          <w:rFonts w:ascii="Open Sans" w:hAnsi="Open Sans" w:cs="Open Sans"/>
          <w:shd w:val="clear" w:color="auto" w:fill="FFFFFF"/>
        </w:rPr>
        <w:t xml:space="preserve"> </w:t>
      </w:r>
      <w:r w:rsidRPr="005B7A18">
        <w:rPr>
          <w:rFonts w:ascii="Open Sans" w:hAnsi="Open Sans" w:cs="Open Sans"/>
          <w:shd w:val="clear" w:color="auto" w:fill="D2D2D2"/>
        </w:rPr>
        <w:t>Learning</w:t>
      </w:r>
      <w:r w:rsidRPr="005B7A18">
        <w:rPr>
          <w:rFonts w:ascii="Open Sans" w:hAnsi="Open Sans" w:cs="Open Sans"/>
          <w:shd w:val="clear" w:color="auto" w:fill="FFFFFF"/>
        </w:rPr>
        <w:t xml:space="preserve"> </w:t>
      </w:r>
      <w:r w:rsidRPr="005B7A18">
        <w:rPr>
          <w:rFonts w:ascii="Open Sans" w:hAnsi="Open Sans" w:cs="Open Sans"/>
          <w:shd w:val="clear" w:color="auto" w:fill="D2D2D2"/>
        </w:rPr>
        <w:t>Agreement</w:t>
      </w:r>
      <w:r w:rsidRPr="005B7A18">
        <w:rPr>
          <w:rFonts w:ascii="Open Sans" w:hAnsi="Open Sans" w:cs="Open Sans"/>
          <w:shd w:val="clear" w:color="auto" w:fill="FFFFFF"/>
        </w:rPr>
        <w:t xml:space="preserve"> </w:t>
      </w:r>
      <w:r w:rsidRPr="005B7A18">
        <w:rPr>
          <w:rFonts w:ascii="Open Sans" w:hAnsi="Open Sans" w:cs="Open Sans"/>
          <w:shd w:val="clear" w:color="auto" w:fill="D2D2D2"/>
        </w:rPr>
        <w:t>aufführen.</w:t>
      </w:r>
      <w:r w:rsidRPr="005B7A18">
        <w:rPr>
          <w:rFonts w:ascii="Open Sans" w:hAnsi="Open Sans" w:cs="Open Sans"/>
          <w:shd w:val="clear" w:color="auto" w:fill="FFFFFF"/>
        </w:rPr>
        <w:t xml:space="preserve"> </w:t>
      </w:r>
      <w:r w:rsidRPr="005B7A18">
        <w:rPr>
          <w:rFonts w:ascii="Open Sans" w:hAnsi="Open Sans" w:cs="Open Sans"/>
          <w:shd w:val="clear" w:color="auto" w:fill="D2D2D2"/>
        </w:rPr>
        <w:t>Mindestens</w:t>
      </w:r>
      <w:r w:rsidRPr="005B7A18">
        <w:rPr>
          <w:rFonts w:ascii="Open Sans" w:hAnsi="Open Sans" w:cs="Open Sans"/>
          <w:shd w:val="clear" w:color="auto" w:fill="FFFFFF"/>
        </w:rPr>
        <w:t xml:space="preserve"> </w:t>
      </w:r>
      <w:r w:rsidRPr="005B7A18">
        <w:rPr>
          <w:rFonts w:ascii="Open Sans" w:hAnsi="Open Sans" w:cs="Open Sans"/>
          <w:shd w:val="clear" w:color="auto" w:fill="D2D2D2"/>
        </w:rPr>
        <w:t>15</w:t>
      </w:r>
      <w:r w:rsidRPr="005B7A18">
        <w:rPr>
          <w:rFonts w:ascii="Open Sans" w:hAnsi="Open Sans" w:cs="Open Sans"/>
          <w:shd w:val="clear" w:color="auto" w:fill="FFFFFF"/>
        </w:rPr>
        <w:t xml:space="preserve"> </w:t>
      </w:r>
      <w:r w:rsidRPr="005B7A18">
        <w:rPr>
          <w:rFonts w:ascii="Open Sans" w:hAnsi="Open Sans" w:cs="Open Sans"/>
          <w:shd w:val="clear" w:color="auto" w:fill="D2D2D2"/>
        </w:rPr>
        <w:t>ECTS</w:t>
      </w:r>
      <w:r w:rsidRPr="005B7A18">
        <w:rPr>
          <w:rFonts w:ascii="Open Sans" w:hAnsi="Open Sans" w:cs="Open Sans"/>
          <w:shd w:val="clear" w:color="auto" w:fill="FFFFFF"/>
        </w:rPr>
        <w:t xml:space="preserve"> </w:t>
      </w:r>
      <w:r w:rsidRPr="005B7A18">
        <w:rPr>
          <w:rFonts w:ascii="Open Sans" w:hAnsi="Open Sans" w:cs="Open Sans"/>
          <w:shd w:val="clear" w:color="auto" w:fill="D2D2D2"/>
        </w:rPr>
        <w:t>davon</w:t>
      </w:r>
      <w:r w:rsidRPr="005B7A18">
        <w:rPr>
          <w:rFonts w:ascii="Open Sans" w:hAnsi="Open Sans" w:cs="Open Sans"/>
          <w:shd w:val="clear" w:color="auto" w:fill="FFFFFF"/>
        </w:rPr>
        <w:t xml:space="preserve"> </w:t>
      </w:r>
      <w:r w:rsidRPr="005B7A18">
        <w:rPr>
          <w:rFonts w:ascii="Open Sans" w:hAnsi="Open Sans" w:cs="Open Sans"/>
          <w:shd w:val="clear" w:color="auto" w:fill="D2D2D2"/>
        </w:rPr>
        <w:t>müssen</w:t>
      </w:r>
      <w:r w:rsidRPr="005B7A18">
        <w:rPr>
          <w:rFonts w:ascii="Open Sans" w:hAnsi="Open Sans" w:cs="Open Sans"/>
          <w:shd w:val="clear" w:color="auto" w:fill="FFFFFF"/>
        </w:rPr>
        <w:t xml:space="preserve"> </w:t>
      </w:r>
      <w:r w:rsidRPr="005B7A18">
        <w:rPr>
          <w:rFonts w:ascii="Open Sans" w:hAnsi="Open Sans" w:cs="Open Sans"/>
          <w:shd w:val="clear" w:color="auto" w:fill="D2D2D2"/>
        </w:rPr>
        <w:t>an</w:t>
      </w:r>
      <w:r w:rsidRPr="005B7A18">
        <w:rPr>
          <w:rFonts w:ascii="Open Sans" w:hAnsi="Open Sans" w:cs="Open Sans"/>
          <w:shd w:val="clear" w:color="auto" w:fill="FFFFFF"/>
        </w:rPr>
        <w:t xml:space="preserve"> </w:t>
      </w:r>
      <w:r w:rsidRPr="005B7A18">
        <w:rPr>
          <w:rFonts w:ascii="Open Sans" w:hAnsi="Open Sans" w:cs="Open Sans"/>
          <w:shd w:val="clear" w:color="auto" w:fill="D2D2D2"/>
        </w:rPr>
        <w:t>der Universität</w:t>
      </w:r>
      <w:r w:rsidRPr="005B7A18">
        <w:rPr>
          <w:rFonts w:ascii="Open Sans" w:hAnsi="Open Sans" w:cs="Open Sans"/>
          <w:shd w:val="clear" w:color="auto" w:fill="FFFFFF"/>
        </w:rPr>
        <w:t xml:space="preserve"> </w:t>
      </w:r>
      <w:r w:rsidRPr="005B7A18">
        <w:rPr>
          <w:rFonts w:ascii="Open Sans" w:hAnsi="Open Sans" w:cs="Open Sans"/>
          <w:shd w:val="clear" w:color="auto" w:fill="D2D2D2"/>
        </w:rPr>
        <w:t>Koblenz</w:t>
      </w:r>
      <w:r w:rsidRPr="005B7A18">
        <w:rPr>
          <w:rFonts w:ascii="Open Sans" w:hAnsi="Open Sans" w:cs="Open Sans"/>
          <w:shd w:val="clear" w:color="auto" w:fill="FFFFFF"/>
        </w:rPr>
        <w:t xml:space="preserve"> </w:t>
      </w:r>
      <w:r w:rsidRPr="005B7A18">
        <w:rPr>
          <w:rFonts w:ascii="Open Sans" w:hAnsi="Open Sans" w:cs="Open Sans"/>
          <w:shd w:val="clear" w:color="auto" w:fill="D2D2D2"/>
        </w:rPr>
        <w:t>anerkennungsfähig</w:t>
      </w:r>
      <w:r w:rsidRPr="005B7A18">
        <w:rPr>
          <w:rFonts w:ascii="Open Sans" w:hAnsi="Open Sans" w:cs="Open Sans"/>
          <w:shd w:val="clear" w:color="auto" w:fill="FFFFFF"/>
        </w:rPr>
        <w:t xml:space="preserve"> </w:t>
      </w:r>
      <w:r w:rsidRPr="005B7A18">
        <w:rPr>
          <w:rFonts w:ascii="Open Sans" w:hAnsi="Open Sans" w:cs="Open Sans"/>
          <w:shd w:val="clear" w:color="auto" w:fill="D2D2D2"/>
        </w:rPr>
        <w:t>sein.</w:t>
      </w:r>
      <w:r w:rsidRPr="005B7A18">
        <w:rPr>
          <w:rFonts w:ascii="Open Sans" w:hAnsi="Open Sans" w:cs="Open Sans"/>
          <w:shd w:val="clear" w:color="auto" w:fill="FFFFFF"/>
        </w:rPr>
        <w:t xml:space="preserve"> </w:t>
      </w:r>
      <w:r w:rsidRPr="005B7A18">
        <w:rPr>
          <w:rFonts w:ascii="Open Sans" w:hAnsi="Open Sans" w:cs="Open Sans"/>
          <w:shd w:val="clear" w:color="auto" w:fill="D2D2D2"/>
        </w:rPr>
        <w:t>Learning</w:t>
      </w:r>
      <w:r w:rsidRPr="005B7A18">
        <w:rPr>
          <w:rFonts w:ascii="Open Sans" w:hAnsi="Open Sans" w:cs="Open Sans"/>
          <w:shd w:val="clear" w:color="auto" w:fill="FFFFFF"/>
        </w:rPr>
        <w:t xml:space="preserve"> </w:t>
      </w:r>
      <w:r w:rsidRPr="005B7A18">
        <w:rPr>
          <w:rFonts w:ascii="Open Sans" w:hAnsi="Open Sans" w:cs="Open Sans"/>
          <w:shd w:val="clear" w:color="auto" w:fill="D2D2D2"/>
        </w:rPr>
        <w:t>Agreements,</w:t>
      </w:r>
      <w:r w:rsidRPr="005B7A18">
        <w:rPr>
          <w:rFonts w:ascii="Open Sans" w:hAnsi="Open Sans" w:cs="Open Sans"/>
          <w:shd w:val="clear" w:color="auto" w:fill="FFFFFF"/>
        </w:rPr>
        <w:t xml:space="preserve"> </w:t>
      </w:r>
      <w:r w:rsidRPr="005B7A18">
        <w:rPr>
          <w:rFonts w:ascii="Open Sans" w:hAnsi="Open Sans" w:cs="Open Sans"/>
          <w:shd w:val="clear" w:color="auto" w:fill="D2D2D2"/>
        </w:rPr>
        <w:t>die</w:t>
      </w:r>
      <w:r w:rsidRPr="005B7A18">
        <w:rPr>
          <w:rFonts w:ascii="Open Sans" w:hAnsi="Open Sans" w:cs="Open Sans"/>
          <w:shd w:val="clear" w:color="auto" w:fill="FFFFFF"/>
        </w:rPr>
        <w:t xml:space="preserve"> </w:t>
      </w:r>
      <w:r w:rsidRPr="005B7A18">
        <w:rPr>
          <w:rFonts w:ascii="Open Sans" w:hAnsi="Open Sans" w:cs="Open Sans"/>
          <w:shd w:val="clear" w:color="auto" w:fill="D2D2D2"/>
        </w:rPr>
        <w:t>weniger</w:t>
      </w:r>
      <w:r w:rsidRPr="005B7A18">
        <w:rPr>
          <w:rFonts w:ascii="Open Sans" w:hAnsi="Open Sans" w:cs="Open Sans"/>
          <w:shd w:val="clear" w:color="auto" w:fill="FFFFFF"/>
        </w:rPr>
        <w:t xml:space="preserve"> </w:t>
      </w:r>
      <w:r w:rsidRPr="005B7A18">
        <w:rPr>
          <w:rFonts w:ascii="Open Sans" w:hAnsi="Open Sans" w:cs="Open Sans"/>
          <w:shd w:val="clear" w:color="auto" w:fill="D2D2D2"/>
        </w:rPr>
        <w:t>als</w:t>
      </w:r>
      <w:r w:rsidRPr="005B7A18">
        <w:rPr>
          <w:rFonts w:ascii="Open Sans" w:hAnsi="Open Sans" w:cs="Open Sans"/>
          <w:shd w:val="clear" w:color="auto" w:fill="FFFFFF"/>
        </w:rPr>
        <w:t xml:space="preserve"> </w:t>
      </w:r>
      <w:r w:rsidRPr="005B7A18">
        <w:rPr>
          <w:rFonts w:ascii="Open Sans" w:hAnsi="Open Sans" w:cs="Open Sans"/>
          <w:shd w:val="clear" w:color="auto" w:fill="D2D2D2"/>
        </w:rPr>
        <w:t>10 ECTS</w:t>
      </w:r>
      <w:r w:rsidRPr="005B7A18">
        <w:rPr>
          <w:rFonts w:ascii="Open Sans" w:hAnsi="Open Sans" w:cs="Open Sans"/>
          <w:spacing w:val="-3"/>
          <w:shd w:val="clear" w:color="auto" w:fill="FFFFFF"/>
        </w:rPr>
        <w:t xml:space="preserve"> </w:t>
      </w:r>
      <w:r w:rsidRPr="005B7A18">
        <w:rPr>
          <w:rFonts w:ascii="Open Sans" w:hAnsi="Open Sans" w:cs="Open Sans"/>
          <w:shd w:val="clear" w:color="auto" w:fill="D2D2D2"/>
        </w:rPr>
        <w:t>im</w:t>
      </w:r>
      <w:r w:rsidRPr="005B7A18">
        <w:rPr>
          <w:rFonts w:ascii="Open Sans" w:hAnsi="Open Sans" w:cs="Open Sans"/>
          <w:spacing w:val="-1"/>
          <w:shd w:val="clear" w:color="auto" w:fill="FFFFFF"/>
        </w:rPr>
        <w:t xml:space="preserve"> </w:t>
      </w:r>
      <w:r w:rsidRPr="005B7A18">
        <w:rPr>
          <w:rFonts w:ascii="Open Sans" w:hAnsi="Open Sans" w:cs="Open Sans"/>
          <w:shd w:val="clear" w:color="auto" w:fill="D2D2D2"/>
        </w:rPr>
        <w:t>Studienprogramm</w:t>
      </w:r>
      <w:r w:rsidRPr="005B7A18">
        <w:rPr>
          <w:rFonts w:ascii="Open Sans" w:hAnsi="Open Sans" w:cs="Open Sans"/>
          <w:shd w:val="clear" w:color="auto" w:fill="FFFFFF"/>
        </w:rPr>
        <w:t xml:space="preserve"> </w:t>
      </w:r>
      <w:r w:rsidRPr="005B7A18">
        <w:rPr>
          <w:rFonts w:ascii="Open Sans" w:hAnsi="Open Sans" w:cs="Open Sans"/>
          <w:shd w:val="clear" w:color="auto" w:fill="D2D2D2"/>
        </w:rPr>
        <w:t>pro</w:t>
      </w:r>
      <w:r w:rsidRPr="005B7A18">
        <w:rPr>
          <w:rFonts w:ascii="Open Sans" w:hAnsi="Open Sans" w:cs="Open Sans"/>
          <w:spacing w:val="-8"/>
          <w:shd w:val="clear" w:color="auto" w:fill="FFFFFF"/>
        </w:rPr>
        <w:t xml:space="preserve"> </w:t>
      </w:r>
      <w:r w:rsidRPr="005B7A18">
        <w:rPr>
          <w:rFonts w:ascii="Open Sans" w:hAnsi="Open Sans" w:cs="Open Sans"/>
          <w:shd w:val="clear" w:color="auto" w:fill="D2D2D2"/>
        </w:rPr>
        <w:t>Semester</w:t>
      </w:r>
      <w:r w:rsidRPr="005B7A18">
        <w:rPr>
          <w:rFonts w:ascii="Open Sans" w:hAnsi="Open Sans" w:cs="Open Sans"/>
          <w:spacing w:val="-5"/>
          <w:shd w:val="clear" w:color="auto" w:fill="FFFFFF"/>
        </w:rPr>
        <w:t xml:space="preserve"> </w:t>
      </w:r>
      <w:r w:rsidRPr="005B7A18">
        <w:rPr>
          <w:rFonts w:ascii="Open Sans" w:hAnsi="Open Sans" w:cs="Open Sans"/>
          <w:shd w:val="clear" w:color="auto" w:fill="D2D2D2"/>
        </w:rPr>
        <w:t>enthalten,</w:t>
      </w:r>
      <w:r w:rsidRPr="005B7A18">
        <w:rPr>
          <w:rFonts w:ascii="Open Sans" w:hAnsi="Open Sans" w:cs="Open Sans"/>
          <w:spacing w:val="-3"/>
          <w:shd w:val="clear" w:color="auto" w:fill="FFFFFF"/>
        </w:rPr>
        <w:t xml:space="preserve"> </w:t>
      </w:r>
      <w:r w:rsidRPr="005B7A18">
        <w:rPr>
          <w:rFonts w:ascii="Open Sans" w:hAnsi="Open Sans" w:cs="Open Sans"/>
          <w:shd w:val="clear" w:color="auto" w:fill="D2D2D2"/>
        </w:rPr>
        <w:t>werden</w:t>
      </w:r>
      <w:r w:rsidRPr="005B7A18">
        <w:rPr>
          <w:rFonts w:ascii="Open Sans" w:hAnsi="Open Sans" w:cs="Open Sans"/>
          <w:spacing w:val="-8"/>
          <w:shd w:val="clear" w:color="auto" w:fill="FFFFFF"/>
        </w:rPr>
        <w:t xml:space="preserve"> </w:t>
      </w:r>
      <w:r w:rsidRPr="005B7A18">
        <w:rPr>
          <w:rFonts w:ascii="Open Sans" w:hAnsi="Open Sans" w:cs="Open Sans"/>
          <w:shd w:val="clear" w:color="auto" w:fill="D2D2D2"/>
        </w:rPr>
        <w:t>nicht</w:t>
      </w:r>
      <w:r w:rsidRPr="005B7A18">
        <w:rPr>
          <w:rFonts w:ascii="Open Sans" w:hAnsi="Open Sans" w:cs="Open Sans"/>
          <w:spacing w:val="-8"/>
          <w:shd w:val="clear" w:color="auto" w:fill="FFFFFF"/>
        </w:rPr>
        <w:t xml:space="preserve"> </w:t>
      </w:r>
      <w:r w:rsidRPr="005B7A18">
        <w:rPr>
          <w:rFonts w:ascii="Open Sans" w:hAnsi="Open Sans" w:cs="Open Sans"/>
          <w:shd w:val="clear" w:color="auto" w:fill="D2D2D2"/>
        </w:rPr>
        <w:t>akzeptiert</w:t>
      </w:r>
      <w:r w:rsidRPr="005B7A18">
        <w:rPr>
          <w:rFonts w:ascii="Open Sans" w:hAnsi="Open Sans" w:cs="Open Sans"/>
          <w:spacing w:val="-7"/>
          <w:shd w:val="clear" w:color="auto" w:fill="FFFFFF"/>
        </w:rPr>
        <w:t xml:space="preserve"> </w:t>
      </w:r>
      <w:r w:rsidRPr="005B7A18">
        <w:rPr>
          <w:rFonts w:ascii="Open Sans" w:hAnsi="Open Sans" w:cs="Open Sans"/>
          <w:shd w:val="clear" w:color="auto" w:fill="D2D2D2"/>
        </w:rPr>
        <w:t>und</w:t>
      </w:r>
      <w:r w:rsidRPr="005B7A18">
        <w:rPr>
          <w:rFonts w:ascii="Open Sans" w:hAnsi="Open Sans" w:cs="Open Sans"/>
          <w:spacing w:val="-4"/>
          <w:shd w:val="clear" w:color="auto" w:fill="FFFFFF"/>
        </w:rPr>
        <w:t xml:space="preserve"> </w:t>
      </w:r>
      <w:r w:rsidRPr="005B7A18">
        <w:rPr>
          <w:rFonts w:ascii="Open Sans" w:hAnsi="Open Sans" w:cs="Open Sans"/>
          <w:shd w:val="clear" w:color="auto" w:fill="D2D2D2"/>
        </w:rPr>
        <w:t>eine</w:t>
      </w:r>
      <w:r w:rsidRPr="005B7A18">
        <w:rPr>
          <w:rFonts w:ascii="Open Sans" w:hAnsi="Open Sans" w:cs="Open Sans"/>
          <w:spacing w:val="-9"/>
          <w:shd w:val="clear" w:color="auto" w:fill="FFFFFF"/>
        </w:rPr>
        <w:t xml:space="preserve"> </w:t>
      </w:r>
      <w:r w:rsidRPr="005B7A18">
        <w:rPr>
          <w:rFonts w:ascii="Open Sans" w:hAnsi="Open Sans" w:cs="Open Sans"/>
          <w:shd w:val="clear" w:color="auto" w:fill="D2D2D2"/>
        </w:rPr>
        <w:t>Förderung aus</w:t>
      </w:r>
      <w:r w:rsidRPr="005B7A18">
        <w:rPr>
          <w:rFonts w:ascii="Open Sans" w:hAnsi="Open Sans" w:cs="Open Sans"/>
          <w:shd w:val="clear" w:color="auto" w:fill="FFFFFF"/>
        </w:rPr>
        <w:t xml:space="preserve"> </w:t>
      </w:r>
      <w:r w:rsidRPr="005B7A18">
        <w:rPr>
          <w:rFonts w:ascii="Open Sans" w:hAnsi="Open Sans" w:cs="Open Sans"/>
          <w:shd w:val="clear" w:color="auto" w:fill="D2D2D2"/>
        </w:rPr>
        <w:t>ERASMUS+</w:t>
      </w:r>
      <w:r w:rsidRPr="005B7A18">
        <w:rPr>
          <w:rFonts w:ascii="Open Sans" w:hAnsi="Open Sans" w:cs="Open Sans"/>
          <w:shd w:val="clear" w:color="auto" w:fill="FFFFFF"/>
        </w:rPr>
        <w:t xml:space="preserve"> </w:t>
      </w:r>
      <w:r w:rsidRPr="005B7A18">
        <w:rPr>
          <w:rFonts w:ascii="Open Sans" w:hAnsi="Open Sans" w:cs="Open Sans"/>
          <w:shd w:val="clear" w:color="auto" w:fill="D2D2D2"/>
        </w:rPr>
        <w:t>ist</w:t>
      </w:r>
      <w:r w:rsidRPr="005B7A18">
        <w:rPr>
          <w:rFonts w:ascii="Open Sans" w:hAnsi="Open Sans" w:cs="Open Sans"/>
          <w:shd w:val="clear" w:color="auto" w:fill="FFFFFF"/>
        </w:rPr>
        <w:t xml:space="preserve"> </w:t>
      </w:r>
      <w:r w:rsidRPr="005B7A18">
        <w:rPr>
          <w:rFonts w:ascii="Open Sans" w:hAnsi="Open Sans" w:cs="Open Sans"/>
          <w:shd w:val="clear" w:color="auto" w:fill="D2D2D2"/>
        </w:rPr>
        <w:t>nicht</w:t>
      </w:r>
      <w:r w:rsidRPr="005B7A18">
        <w:rPr>
          <w:rFonts w:ascii="Open Sans" w:hAnsi="Open Sans" w:cs="Open Sans"/>
          <w:spacing w:val="-4"/>
          <w:shd w:val="clear" w:color="auto" w:fill="FFFFFF"/>
        </w:rPr>
        <w:t xml:space="preserve"> </w:t>
      </w:r>
      <w:r w:rsidRPr="005B7A18">
        <w:rPr>
          <w:rFonts w:ascii="Open Sans" w:hAnsi="Open Sans" w:cs="Open Sans"/>
          <w:shd w:val="clear" w:color="auto" w:fill="D2D2D2"/>
        </w:rPr>
        <w:t>möglich.</w:t>
      </w:r>
    </w:p>
    <w:p w14:paraId="3868BF1A" w14:textId="77777777" w:rsidR="00D01A97" w:rsidRPr="005B7A18" w:rsidRDefault="00D01A97">
      <w:pPr>
        <w:pStyle w:val="Textkrper"/>
        <w:spacing w:before="11"/>
        <w:rPr>
          <w:rFonts w:ascii="Open Sans" w:hAnsi="Open Sans" w:cs="Open Sans"/>
          <w:sz w:val="22"/>
        </w:rPr>
      </w:pPr>
    </w:p>
    <w:p w14:paraId="2578127A" w14:textId="77777777" w:rsidR="00D01A97" w:rsidRPr="005B7A18" w:rsidRDefault="00DD26A9">
      <w:pPr>
        <w:pStyle w:val="Listenabsatz"/>
        <w:numPr>
          <w:ilvl w:val="1"/>
          <w:numId w:val="5"/>
        </w:numPr>
        <w:tabs>
          <w:tab w:val="left" w:pos="855"/>
          <w:tab w:val="left" w:pos="856"/>
        </w:tabs>
        <w:ind w:right="319"/>
        <w:rPr>
          <w:rFonts w:ascii="Open Sans" w:hAnsi="Open Sans" w:cs="Open Sans"/>
          <w:sz w:val="24"/>
        </w:rPr>
      </w:pPr>
      <w:r w:rsidRPr="005B7A18">
        <w:rPr>
          <w:rFonts w:ascii="Open Sans" w:hAnsi="Open Sans" w:cs="Open Sans"/>
          <w:spacing w:val="-4"/>
          <w:sz w:val="24"/>
        </w:rPr>
        <w:t xml:space="preserve">Im </w:t>
      </w:r>
      <w:r w:rsidRPr="005B7A18">
        <w:rPr>
          <w:rFonts w:ascii="Open Sans" w:hAnsi="Open Sans" w:cs="Open Sans"/>
          <w:sz w:val="24"/>
        </w:rPr>
        <w:t>Feld „</w:t>
      </w:r>
      <w:r w:rsidRPr="005B7A18">
        <w:rPr>
          <w:rFonts w:ascii="Open Sans" w:hAnsi="Open Sans" w:cs="Open Sans"/>
          <w:b/>
          <w:sz w:val="24"/>
        </w:rPr>
        <w:t xml:space="preserve">Web link </w:t>
      </w:r>
      <w:proofErr w:type="spellStart"/>
      <w:r w:rsidRPr="005B7A18">
        <w:rPr>
          <w:rFonts w:ascii="Open Sans" w:hAnsi="Open Sans" w:cs="Open Sans"/>
          <w:b/>
          <w:sz w:val="24"/>
        </w:rPr>
        <w:t>to</w:t>
      </w:r>
      <w:proofErr w:type="spellEnd"/>
      <w:r w:rsidRPr="005B7A18">
        <w:rPr>
          <w:rFonts w:ascii="Open Sans" w:hAnsi="Open Sans" w:cs="Open Sans"/>
          <w:b/>
          <w:sz w:val="24"/>
        </w:rPr>
        <w:t xml:space="preserve"> </w:t>
      </w:r>
      <w:proofErr w:type="spellStart"/>
      <w:r w:rsidRPr="005B7A18">
        <w:rPr>
          <w:rFonts w:ascii="Open Sans" w:hAnsi="Open Sans" w:cs="Open Sans"/>
          <w:b/>
          <w:sz w:val="24"/>
        </w:rPr>
        <w:t>the</w:t>
      </w:r>
      <w:proofErr w:type="spellEnd"/>
      <w:r w:rsidRPr="005B7A18">
        <w:rPr>
          <w:rFonts w:ascii="Open Sans" w:hAnsi="Open Sans" w:cs="Open Sans"/>
          <w:b/>
          <w:sz w:val="24"/>
        </w:rPr>
        <w:t xml:space="preserve"> </w:t>
      </w:r>
      <w:proofErr w:type="spellStart"/>
      <w:r w:rsidRPr="005B7A18">
        <w:rPr>
          <w:rFonts w:ascii="Open Sans" w:hAnsi="Open Sans" w:cs="Open Sans"/>
          <w:b/>
          <w:sz w:val="24"/>
        </w:rPr>
        <w:t>courses</w:t>
      </w:r>
      <w:proofErr w:type="spellEnd"/>
      <w:r w:rsidRPr="005B7A18">
        <w:rPr>
          <w:rFonts w:ascii="Open Sans" w:hAnsi="Open Sans" w:cs="Open Sans"/>
          <w:b/>
          <w:sz w:val="24"/>
        </w:rPr>
        <w:t xml:space="preserve"> </w:t>
      </w:r>
      <w:proofErr w:type="spellStart"/>
      <w:r w:rsidRPr="005B7A18">
        <w:rPr>
          <w:rFonts w:ascii="Open Sans" w:hAnsi="Open Sans" w:cs="Open Sans"/>
          <w:b/>
          <w:sz w:val="24"/>
        </w:rPr>
        <w:t>catalogue</w:t>
      </w:r>
      <w:proofErr w:type="spellEnd"/>
      <w:r w:rsidRPr="005B7A18">
        <w:rPr>
          <w:rFonts w:ascii="Open Sans" w:hAnsi="Open Sans" w:cs="Open Sans"/>
          <w:b/>
          <w:sz w:val="24"/>
        </w:rPr>
        <w:t xml:space="preserve"> at </w:t>
      </w:r>
      <w:proofErr w:type="spellStart"/>
      <w:r w:rsidRPr="005B7A18">
        <w:rPr>
          <w:rFonts w:ascii="Open Sans" w:hAnsi="Open Sans" w:cs="Open Sans"/>
          <w:b/>
          <w:sz w:val="24"/>
        </w:rPr>
        <w:t>the</w:t>
      </w:r>
      <w:proofErr w:type="spellEnd"/>
      <w:r w:rsidRPr="005B7A18">
        <w:rPr>
          <w:rFonts w:ascii="Open Sans" w:hAnsi="Open Sans" w:cs="Open Sans"/>
          <w:b/>
          <w:sz w:val="24"/>
        </w:rPr>
        <w:t xml:space="preserve"> </w:t>
      </w:r>
      <w:proofErr w:type="spellStart"/>
      <w:r w:rsidRPr="005B7A18">
        <w:rPr>
          <w:rFonts w:ascii="Open Sans" w:hAnsi="Open Sans" w:cs="Open Sans"/>
          <w:b/>
          <w:sz w:val="24"/>
        </w:rPr>
        <w:t>receiving</w:t>
      </w:r>
      <w:proofErr w:type="spellEnd"/>
      <w:r w:rsidRPr="005B7A18">
        <w:rPr>
          <w:rFonts w:ascii="Open Sans" w:hAnsi="Open Sans" w:cs="Open Sans"/>
          <w:b/>
          <w:sz w:val="24"/>
        </w:rPr>
        <w:t xml:space="preserve"> </w:t>
      </w:r>
      <w:proofErr w:type="spellStart"/>
      <w:r w:rsidRPr="005B7A18">
        <w:rPr>
          <w:rFonts w:ascii="Open Sans" w:hAnsi="Open Sans" w:cs="Open Sans"/>
          <w:b/>
          <w:sz w:val="24"/>
        </w:rPr>
        <w:t>institution</w:t>
      </w:r>
      <w:proofErr w:type="spellEnd"/>
      <w:r w:rsidRPr="005B7A18">
        <w:rPr>
          <w:rFonts w:ascii="Open Sans" w:hAnsi="Open Sans" w:cs="Open Sans"/>
          <w:b/>
          <w:sz w:val="24"/>
        </w:rPr>
        <w:t xml:space="preserve"> </w:t>
      </w:r>
      <w:proofErr w:type="spellStart"/>
      <w:r w:rsidRPr="005B7A18">
        <w:rPr>
          <w:rFonts w:ascii="Open Sans" w:hAnsi="Open Sans" w:cs="Open Sans"/>
          <w:b/>
          <w:sz w:val="24"/>
        </w:rPr>
        <w:t>describing</w:t>
      </w:r>
      <w:proofErr w:type="spellEnd"/>
      <w:r w:rsidRPr="005B7A18">
        <w:rPr>
          <w:rFonts w:ascii="Open Sans" w:hAnsi="Open Sans" w:cs="Open Sans"/>
          <w:b/>
          <w:sz w:val="24"/>
        </w:rPr>
        <w:t xml:space="preserve"> </w:t>
      </w:r>
      <w:proofErr w:type="spellStart"/>
      <w:r w:rsidRPr="005B7A18">
        <w:rPr>
          <w:rFonts w:ascii="Open Sans" w:hAnsi="Open Sans" w:cs="Open Sans"/>
          <w:b/>
          <w:sz w:val="24"/>
        </w:rPr>
        <w:t>the</w:t>
      </w:r>
      <w:proofErr w:type="spellEnd"/>
      <w:r w:rsidRPr="005B7A18">
        <w:rPr>
          <w:rFonts w:ascii="Open Sans" w:hAnsi="Open Sans" w:cs="Open Sans"/>
          <w:b/>
          <w:sz w:val="24"/>
        </w:rPr>
        <w:t xml:space="preserve"> </w:t>
      </w:r>
      <w:proofErr w:type="spellStart"/>
      <w:r w:rsidRPr="005B7A18">
        <w:rPr>
          <w:rFonts w:ascii="Open Sans" w:hAnsi="Open Sans" w:cs="Open Sans"/>
          <w:b/>
          <w:sz w:val="24"/>
        </w:rPr>
        <w:t>learning</w:t>
      </w:r>
      <w:proofErr w:type="spellEnd"/>
      <w:r w:rsidRPr="005B7A18">
        <w:rPr>
          <w:rFonts w:ascii="Open Sans" w:hAnsi="Open Sans" w:cs="Open Sans"/>
          <w:b/>
          <w:sz w:val="24"/>
        </w:rPr>
        <w:t xml:space="preserve"> </w:t>
      </w:r>
      <w:proofErr w:type="spellStart"/>
      <w:r w:rsidRPr="005B7A18">
        <w:rPr>
          <w:rFonts w:ascii="Open Sans" w:hAnsi="Open Sans" w:cs="Open Sans"/>
          <w:b/>
          <w:sz w:val="24"/>
        </w:rPr>
        <w:t>outcomes</w:t>
      </w:r>
      <w:proofErr w:type="spellEnd"/>
      <w:r w:rsidRPr="005B7A18">
        <w:rPr>
          <w:rFonts w:ascii="Open Sans" w:hAnsi="Open Sans" w:cs="Open Sans"/>
          <w:sz w:val="24"/>
        </w:rPr>
        <w:t>“ tragen Sie bitte den Weblink zur</w:t>
      </w:r>
      <w:r w:rsidRPr="005B7A18">
        <w:rPr>
          <w:rFonts w:ascii="Open Sans" w:hAnsi="Open Sans" w:cs="Open Sans"/>
          <w:spacing w:val="-35"/>
          <w:sz w:val="24"/>
        </w:rPr>
        <w:t xml:space="preserve"> </w:t>
      </w:r>
      <w:r w:rsidRPr="005B7A18">
        <w:rPr>
          <w:rFonts w:ascii="Open Sans" w:hAnsi="Open Sans" w:cs="Open Sans"/>
          <w:sz w:val="24"/>
        </w:rPr>
        <w:t>Internetseite der Partnerhochschule ein, auf der die Kurse aufgelistet sind, welche Sie an der Partnerhochschule belegen</w:t>
      </w:r>
      <w:r w:rsidRPr="005B7A18">
        <w:rPr>
          <w:rFonts w:ascii="Open Sans" w:hAnsi="Open Sans" w:cs="Open Sans"/>
          <w:spacing w:val="-3"/>
          <w:sz w:val="24"/>
        </w:rPr>
        <w:t xml:space="preserve"> </w:t>
      </w:r>
      <w:r w:rsidRPr="005B7A18">
        <w:rPr>
          <w:rFonts w:ascii="Open Sans" w:hAnsi="Open Sans" w:cs="Open Sans"/>
          <w:sz w:val="24"/>
        </w:rPr>
        <w:t>werden.</w:t>
      </w:r>
    </w:p>
    <w:p w14:paraId="0FE51643" w14:textId="4169A5BE" w:rsidR="00D01A97" w:rsidRPr="005B7A18" w:rsidRDefault="00DD26A9">
      <w:pPr>
        <w:pStyle w:val="Listenabsatz"/>
        <w:numPr>
          <w:ilvl w:val="1"/>
          <w:numId w:val="5"/>
        </w:numPr>
        <w:tabs>
          <w:tab w:val="left" w:pos="855"/>
          <w:tab w:val="left" w:pos="856"/>
        </w:tabs>
        <w:spacing w:before="90"/>
        <w:ind w:right="216"/>
        <w:rPr>
          <w:rFonts w:ascii="Open Sans" w:hAnsi="Open Sans" w:cs="Open Sans"/>
          <w:sz w:val="24"/>
        </w:rPr>
      </w:pPr>
      <w:r w:rsidRPr="005B7A18">
        <w:rPr>
          <w:rFonts w:ascii="Open Sans" w:hAnsi="Open Sans" w:cs="Open Sans"/>
          <w:b/>
          <w:sz w:val="24"/>
        </w:rPr>
        <w:t xml:space="preserve">Tabelle B </w:t>
      </w:r>
      <w:r w:rsidRPr="005B7A18">
        <w:rPr>
          <w:rFonts w:ascii="Open Sans" w:hAnsi="Open Sans" w:cs="Open Sans"/>
          <w:sz w:val="24"/>
        </w:rPr>
        <w:t xml:space="preserve">wird – in Absprache mit der für die Anerkennung zuständigen Person in Ihrem Fach, in der Regel mit dem/der ERASMUS-Fachkoordinator/in - die Gruppe der Ausbildungskomponenten (Module, Kurse, Gruppe der Kurse) Ihres Studiums erfasst, die bei erfolgreichem Abschluss des Auslandsstudiums an der Universität Koblenz anerkannt werden sollen, inklusive Angabe der ECTS-Punkte (=LP) (außer: ggf. Staatsexamensfächer). Die Angaben in Tabelle B beziehen sich nur auf die Lehrveranstaltungen in Tabelle A, </w:t>
      </w:r>
      <w:r w:rsidRPr="005B7A18">
        <w:rPr>
          <w:rFonts w:ascii="Open Sans" w:hAnsi="Open Sans" w:cs="Open Sans"/>
          <w:spacing w:val="2"/>
          <w:sz w:val="24"/>
        </w:rPr>
        <w:t xml:space="preserve">bei </w:t>
      </w:r>
      <w:r w:rsidRPr="005B7A18">
        <w:rPr>
          <w:rFonts w:ascii="Open Sans" w:hAnsi="Open Sans" w:cs="Open Sans"/>
          <w:sz w:val="24"/>
        </w:rPr>
        <w:t>denen die Anerkennung</w:t>
      </w:r>
      <w:r w:rsidRPr="005B7A18">
        <w:rPr>
          <w:rFonts w:ascii="Open Sans" w:hAnsi="Open Sans" w:cs="Open Sans"/>
          <w:spacing w:val="-41"/>
          <w:sz w:val="24"/>
        </w:rPr>
        <w:t xml:space="preserve"> </w:t>
      </w:r>
      <w:r w:rsidRPr="005B7A18">
        <w:rPr>
          <w:rFonts w:ascii="Open Sans" w:hAnsi="Open Sans" w:cs="Open Sans"/>
          <w:sz w:val="24"/>
        </w:rPr>
        <w:t>beantragt wurde.</w:t>
      </w:r>
    </w:p>
    <w:p w14:paraId="6293D43E" w14:textId="77777777" w:rsidR="00D01A97" w:rsidRPr="005B7A18" w:rsidRDefault="00D01A97">
      <w:pPr>
        <w:pStyle w:val="Textkrper"/>
        <w:spacing w:before="5"/>
        <w:rPr>
          <w:rFonts w:ascii="Open Sans" w:hAnsi="Open Sans" w:cs="Open Sans"/>
          <w:sz w:val="25"/>
        </w:rPr>
      </w:pPr>
    </w:p>
    <w:p w14:paraId="5C422870" w14:textId="77E34E13" w:rsidR="00D01A97" w:rsidRPr="005B7A18" w:rsidRDefault="00DD26A9">
      <w:pPr>
        <w:pStyle w:val="Listenabsatz"/>
        <w:numPr>
          <w:ilvl w:val="1"/>
          <w:numId w:val="5"/>
        </w:numPr>
        <w:tabs>
          <w:tab w:val="left" w:pos="855"/>
          <w:tab w:val="left" w:pos="856"/>
        </w:tabs>
        <w:ind w:right="183"/>
        <w:rPr>
          <w:rFonts w:ascii="Open Sans" w:hAnsi="Open Sans" w:cs="Open Sans"/>
          <w:sz w:val="24"/>
        </w:rPr>
      </w:pPr>
      <w:r w:rsidRPr="005B7A18">
        <w:rPr>
          <w:rFonts w:ascii="Open Sans" w:hAnsi="Open Sans" w:cs="Open Sans"/>
          <w:b/>
          <w:sz w:val="24"/>
        </w:rPr>
        <w:t xml:space="preserve">Die beiden Tabellen (A und B) </w:t>
      </w:r>
      <w:r w:rsidRPr="005B7A18">
        <w:rPr>
          <w:rFonts w:ascii="Open Sans" w:hAnsi="Open Sans" w:cs="Open Sans"/>
          <w:b/>
          <w:sz w:val="24"/>
          <w:u w:val="thick"/>
        </w:rPr>
        <w:t>müssen getrennt</w:t>
      </w:r>
      <w:r w:rsidRPr="005B7A18">
        <w:rPr>
          <w:rFonts w:ascii="Open Sans" w:hAnsi="Open Sans" w:cs="Open Sans"/>
          <w:b/>
          <w:sz w:val="24"/>
        </w:rPr>
        <w:t xml:space="preserve"> aufgeführt werden</w:t>
      </w:r>
      <w:r w:rsidRPr="005B7A18">
        <w:rPr>
          <w:rFonts w:ascii="Open Sans" w:hAnsi="Open Sans" w:cs="Open Sans"/>
          <w:sz w:val="24"/>
        </w:rPr>
        <w:t>, weil damit deutlich gemacht werden soll, dass es keine direkte Übereinstimmung zwischen den Kursen/Modulen geben muss, die an der Partnerhochschule besucht werden und denen, die an der Universität Koblenz ersetzt werden. Vielmehr soll verdeutlicht werden, dass eine Gruppe von im Ausland erzielten Lernergebnissen eine Gruppe von Lernergebnissen an der Heimathochschule ersetzt. Dabei ist</w:t>
      </w:r>
      <w:r w:rsidRPr="005B7A18">
        <w:rPr>
          <w:rFonts w:ascii="Open Sans" w:hAnsi="Open Sans" w:cs="Open Sans"/>
          <w:spacing w:val="-36"/>
          <w:sz w:val="24"/>
        </w:rPr>
        <w:t xml:space="preserve"> </w:t>
      </w:r>
      <w:r w:rsidRPr="005B7A18">
        <w:rPr>
          <w:rFonts w:ascii="Open Sans" w:hAnsi="Open Sans" w:cs="Open Sans"/>
          <w:sz w:val="24"/>
        </w:rPr>
        <w:t>keine direkte Übereinstimmung zwischen einzelnen Modulen oder Kursen</w:t>
      </w:r>
      <w:r w:rsidRPr="005B7A18">
        <w:rPr>
          <w:rFonts w:ascii="Open Sans" w:hAnsi="Open Sans" w:cs="Open Sans"/>
          <w:spacing w:val="-20"/>
          <w:sz w:val="24"/>
        </w:rPr>
        <w:t xml:space="preserve"> </w:t>
      </w:r>
      <w:r w:rsidRPr="005B7A18">
        <w:rPr>
          <w:rFonts w:ascii="Open Sans" w:hAnsi="Open Sans" w:cs="Open Sans"/>
          <w:sz w:val="24"/>
        </w:rPr>
        <w:t>erforderlich.</w:t>
      </w:r>
    </w:p>
    <w:p w14:paraId="71162953" w14:textId="77777777" w:rsidR="00D01A97" w:rsidRPr="005B7A18" w:rsidRDefault="00D01A97">
      <w:pPr>
        <w:pStyle w:val="Textkrper"/>
        <w:spacing w:before="7"/>
        <w:rPr>
          <w:rFonts w:ascii="Open Sans" w:hAnsi="Open Sans" w:cs="Open Sans"/>
          <w:sz w:val="25"/>
        </w:rPr>
      </w:pPr>
    </w:p>
    <w:p w14:paraId="7A3C50C8" w14:textId="77777777" w:rsidR="00D01A97" w:rsidRPr="005B7A18" w:rsidRDefault="00DD26A9">
      <w:pPr>
        <w:pStyle w:val="Listenabsatz"/>
        <w:numPr>
          <w:ilvl w:val="1"/>
          <w:numId w:val="5"/>
        </w:numPr>
        <w:tabs>
          <w:tab w:val="left" w:pos="855"/>
          <w:tab w:val="left" w:pos="856"/>
        </w:tabs>
        <w:ind w:right="400"/>
        <w:rPr>
          <w:rFonts w:ascii="Open Sans" w:hAnsi="Open Sans" w:cs="Open Sans"/>
          <w:sz w:val="24"/>
        </w:rPr>
      </w:pPr>
      <w:r w:rsidRPr="005B7A18">
        <w:rPr>
          <w:rFonts w:ascii="Open Sans" w:hAnsi="Open Sans" w:cs="Open Sans"/>
          <w:sz w:val="24"/>
        </w:rPr>
        <w:t>Falls Sie mehr Kurse belegen wollen, als für Ihr hiesiges Studienprogramm erforderlich sind und diese außerdem nicht anerkannt werden, sind diese Kurse</w:t>
      </w:r>
      <w:r w:rsidRPr="005B7A18">
        <w:rPr>
          <w:rFonts w:ascii="Open Sans" w:hAnsi="Open Sans" w:cs="Open Sans"/>
          <w:spacing w:val="-39"/>
          <w:sz w:val="24"/>
        </w:rPr>
        <w:t xml:space="preserve"> </w:t>
      </w:r>
      <w:r w:rsidRPr="005B7A18">
        <w:rPr>
          <w:rFonts w:ascii="Open Sans" w:hAnsi="Open Sans" w:cs="Open Sans"/>
          <w:sz w:val="24"/>
        </w:rPr>
        <w:t xml:space="preserve">in Tabelle A und im Formular "Explanation </w:t>
      </w:r>
      <w:proofErr w:type="spellStart"/>
      <w:r w:rsidRPr="005B7A18">
        <w:rPr>
          <w:rFonts w:ascii="Open Sans" w:hAnsi="Open Sans" w:cs="Open Sans"/>
          <w:sz w:val="24"/>
        </w:rPr>
        <w:t>for</w:t>
      </w:r>
      <w:proofErr w:type="spellEnd"/>
      <w:r w:rsidRPr="005B7A18">
        <w:rPr>
          <w:rFonts w:ascii="Open Sans" w:hAnsi="Open Sans" w:cs="Open Sans"/>
          <w:sz w:val="24"/>
        </w:rPr>
        <w:t xml:space="preserve"> </w:t>
      </w:r>
      <w:proofErr w:type="spellStart"/>
      <w:r w:rsidRPr="005B7A18">
        <w:rPr>
          <w:rFonts w:ascii="Open Sans" w:hAnsi="Open Sans" w:cs="Open Sans"/>
          <w:sz w:val="24"/>
        </w:rPr>
        <w:t>the</w:t>
      </w:r>
      <w:proofErr w:type="spellEnd"/>
      <w:r w:rsidRPr="005B7A18">
        <w:rPr>
          <w:rFonts w:ascii="Open Sans" w:hAnsi="Open Sans" w:cs="Open Sans"/>
          <w:sz w:val="24"/>
        </w:rPr>
        <w:t xml:space="preserve"> Non-Recognition </w:t>
      </w:r>
      <w:proofErr w:type="spellStart"/>
      <w:r w:rsidRPr="005B7A18">
        <w:rPr>
          <w:rFonts w:ascii="Open Sans" w:hAnsi="Open Sans" w:cs="Open Sans"/>
          <w:sz w:val="24"/>
        </w:rPr>
        <w:t>of</w:t>
      </w:r>
      <w:proofErr w:type="spellEnd"/>
      <w:r w:rsidRPr="005B7A18">
        <w:rPr>
          <w:rFonts w:ascii="Open Sans" w:hAnsi="Open Sans" w:cs="Open Sans"/>
          <w:sz w:val="24"/>
        </w:rPr>
        <w:t xml:space="preserve"> </w:t>
      </w:r>
      <w:proofErr w:type="spellStart"/>
      <w:r w:rsidRPr="005B7A18">
        <w:rPr>
          <w:rFonts w:ascii="Open Sans" w:hAnsi="Open Sans" w:cs="Open Sans"/>
          <w:sz w:val="24"/>
        </w:rPr>
        <w:t>the</w:t>
      </w:r>
      <w:proofErr w:type="spellEnd"/>
      <w:r w:rsidRPr="005B7A18">
        <w:rPr>
          <w:rFonts w:ascii="Open Sans" w:hAnsi="Open Sans" w:cs="Open Sans"/>
          <w:sz w:val="24"/>
        </w:rPr>
        <w:t xml:space="preserve"> Courses" aufzuführen.</w:t>
      </w:r>
    </w:p>
    <w:p w14:paraId="76F3FDC4" w14:textId="77777777" w:rsidR="00D01A97" w:rsidRPr="005B7A18" w:rsidRDefault="00D01A97">
      <w:pPr>
        <w:pStyle w:val="Textkrper"/>
        <w:rPr>
          <w:rFonts w:ascii="Open Sans" w:hAnsi="Open Sans" w:cs="Open Sans"/>
        </w:rPr>
      </w:pPr>
    </w:p>
    <w:p w14:paraId="095B44D0" w14:textId="77777777" w:rsidR="00D01A97" w:rsidRPr="005B7A18" w:rsidRDefault="00DD26A9">
      <w:pPr>
        <w:pStyle w:val="berschrift1"/>
        <w:numPr>
          <w:ilvl w:val="0"/>
          <w:numId w:val="4"/>
        </w:numPr>
        <w:tabs>
          <w:tab w:val="left" w:pos="406"/>
        </w:tabs>
        <w:ind w:left="405" w:hanging="271"/>
        <w:rPr>
          <w:rFonts w:ascii="Open Sans" w:hAnsi="Open Sans" w:cs="Open Sans"/>
        </w:rPr>
      </w:pPr>
      <w:r w:rsidRPr="005B7A18">
        <w:rPr>
          <w:rFonts w:ascii="Open Sans" w:hAnsi="Open Sans" w:cs="Open Sans"/>
        </w:rPr>
        <w:t>Anforderungen an die Anerkennung</w:t>
      </w:r>
    </w:p>
    <w:p w14:paraId="0D6B95BD" w14:textId="162EDFDB" w:rsidR="00D01A97" w:rsidRPr="005B7A18" w:rsidRDefault="00DD26A9">
      <w:pPr>
        <w:pStyle w:val="Listenabsatz"/>
        <w:numPr>
          <w:ilvl w:val="1"/>
          <w:numId w:val="4"/>
        </w:numPr>
        <w:tabs>
          <w:tab w:val="left" w:pos="855"/>
          <w:tab w:val="left" w:pos="856"/>
        </w:tabs>
        <w:spacing w:before="15"/>
        <w:ind w:right="479"/>
        <w:rPr>
          <w:rFonts w:ascii="Open Sans" w:hAnsi="Open Sans" w:cs="Open Sans"/>
          <w:sz w:val="24"/>
        </w:rPr>
      </w:pPr>
      <w:r w:rsidRPr="005B7A18">
        <w:rPr>
          <w:rFonts w:ascii="Open Sans" w:hAnsi="Open Sans" w:cs="Open Sans"/>
          <w:sz w:val="24"/>
          <w:shd w:val="clear" w:color="auto" w:fill="D4DCE3"/>
        </w:rPr>
        <w:t>Die</w:t>
      </w:r>
      <w:r w:rsidRPr="005B7A18">
        <w:rPr>
          <w:rFonts w:ascii="Open Sans" w:hAnsi="Open Sans" w:cs="Open Sans"/>
          <w:sz w:val="24"/>
          <w:shd w:val="clear" w:color="auto" w:fill="FFFFFF"/>
        </w:rPr>
        <w:t xml:space="preserve"> </w:t>
      </w:r>
      <w:r w:rsidRPr="005B7A18">
        <w:rPr>
          <w:rFonts w:ascii="Open Sans" w:hAnsi="Open Sans" w:cs="Open Sans"/>
          <w:sz w:val="24"/>
          <w:shd w:val="clear" w:color="auto" w:fill="D4DCE3"/>
        </w:rPr>
        <w:t>Gesamtzahl</w:t>
      </w:r>
      <w:r w:rsidRPr="005B7A18">
        <w:rPr>
          <w:rFonts w:ascii="Open Sans" w:hAnsi="Open Sans" w:cs="Open Sans"/>
          <w:sz w:val="24"/>
          <w:shd w:val="clear" w:color="auto" w:fill="FFFFFF"/>
        </w:rPr>
        <w:t xml:space="preserve"> </w:t>
      </w:r>
      <w:r w:rsidRPr="005B7A18">
        <w:rPr>
          <w:rFonts w:ascii="Open Sans" w:hAnsi="Open Sans" w:cs="Open Sans"/>
          <w:sz w:val="24"/>
          <w:shd w:val="clear" w:color="auto" w:fill="D4DCE3"/>
        </w:rPr>
        <w:t>der</w:t>
      </w:r>
      <w:r w:rsidRPr="005B7A18">
        <w:rPr>
          <w:rFonts w:ascii="Open Sans" w:hAnsi="Open Sans" w:cs="Open Sans"/>
          <w:sz w:val="24"/>
          <w:shd w:val="clear" w:color="auto" w:fill="FFFFFF"/>
        </w:rPr>
        <w:t xml:space="preserve"> </w:t>
      </w:r>
      <w:r w:rsidRPr="005B7A18">
        <w:rPr>
          <w:rFonts w:ascii="Open Sans" w:hAnsi="Open Sans" w:cs="Open Sans"/>
          <w:sz w:val="24"/>
          <w:shd w:val="clear" w:color="auto" w:fill="D4DCE3"/>
        </w:rPr>
        <w:t>ECTS-Punkte</w:t>
      </w:r>
      <w:r w:rsidRPr="005B7A18">
        <w:rPr>
          <w:rFonts w:ascii="Open Sans" w:hAnsi="Open Sans" w:cs="Open Sans"/>
          <w:sz w:val="24"/>
          <w:shd w:val="clear" w:color="auto" w:fill="FFFFFF"/>
        </w:rPr>
        <w:t xml:space="preserve"> </w:t>
      </w:r>
      <w:r w:rsidRPr="005B7A18">
        <w:rPr>
          <w:rFonts w:ascii="Open Sans" w:hAnsi="Open Sans" w:cs="Open Sans"/>
          <w:sz w:val="24"/>
          <w:shd w:val="clear" w:color="auto" w:fill="D4DCE3"/>
        </w:rPr>
        <w:t>in</w:t>
      </w:r>
      <w:r w:rsidRPr="005B7A18">
        <w:rPr>
          <w:rFonts w:ascii="Open Sans" w:hAnsi="Open Sans" w:cs="Open Sans"/>
          <w:sz w:val="24"/>
          <w:shd w:val="clear" w:color="auto" w:fill="FFFFFF"/>
        </w:rPr>
        <w:t xml:space="preserve"> </w:t>
      </w:r>
      <w:r w:rsidRPr="005B7A18">
        <w:rPr>
          <w:rFonts w:ascii="Open Sans" w:hAnsi="Open Sans" w:cs="Open Sans"/>
          <w:sz w:val="24"/>
          <w:shd w:val="clear" w:color="auto" w:fill="D4DCE3"/>
        </w:rPr>
        <w:t>Tabelle</w:t>
      </w:r>
      <w:r w:rsidRPr="005B7A18">
        <w:rPr>
          <w:rFonts w:ascii="Open Sans" w:hAnsi="Open Sans" w:cs="Open Sans"/>
          <w:sz w:val="24"/>
          <w:shd w:val="clear" w:color="auto" w:fill="FFFFFF"/>
        </w:rPr>
        <w:t xml:space="preserve"> </w:t>
      </w:r>
      <w:r w:rsidRPr="005B7A18">
        <w:rPr>
          <w:rFonts w:ascii="Open Sans" w:hAnsi="Open Sans" w:cs="Open Sans"/>
          <w:sz w:val="24"/>
          <w:shd w:val="clear" w:color="auto" w:fill="D4DCE3"/>
        </w:rPr>
        <w:t>B</w:t>
      </w:r>
      <w:r w:rsidRPr="005B7A18">
        <w:rPr>
          <w:rFonts w:ascii="Open Sans" w:hAnsi="Open Sans" w:cs="Open Sans"/>
          <w:sz w:val="24"/>
          <w:shd w:val="clear" w:color="auto" w:fill="FFFFFF"/>
        </w:rPr>
        <w:t xml:space="preserve"> </w:t>
      </w:r>
      <w:r w:rsidRPr="005B7A18">
        <w:rPr>
          <w:rFonts w:ascii="Open Sans" w:hAnsi="Open Sans" w:cs="Open Sans"/>
          <w:sz w:val="24"/>
          <w:shd w:val="clear" w:color="auto" w:fill="D4DCE3"/>
        </w:rPr>
        <w:t>sollte</w:t>
      </w:r>
      <w:r w:rsidRPr="005B7A18">
        <w:rPr>
          <w:rFonts w:ascii="Open Sans" w:hAnsi="Open Sans" w:cs="Open Sans"/>
          <w:sz w:val="24"/>
          <w:shd w:val="clear" w:color="auto" w:fill="FFFFFF"/>
        </w:rPr>
        <w:t xml:space="preserve"> </w:t>
      </w:r>
      <w:r w:rsidRPr="005B7A18">
        <w:rPr>
          <w:rFonts w:ascii="Open Sans" w:hAnsi="Open Sans" w:cs="Open Sans"/>
          <w:sz w:val="24"/>
          <w:shd w:val="clear" w:color="auto" w:fill="D4DCE3"/>
        </w:rPr>
        <w:t>möglichst</w:t>
      </w:r>
      <w:r w:rsidRPr="005B7A18">
        <w:rPr>
          <w:rFonts w:ascii="Open Sans" w:hAnsi="Open Sans" w:cs="Open Sans"/>
          <w:sz w:val="24"/>
          <w:shd w:val="clear" w:color="auto" w:fill="FFFFFF"/>
        </w:rPr>
        <w:t xml:space="preserve"> </w:t>
      </w:r>
      <w:r w:rsidRPr="005B7A18">
        <w:rPr>
          <w:rFonts w:ascii="Open Sans" w:hAnsi="Open Sans" w:cs="Open Sans"/>
          <w:sz w:val="24"/>
          <w:shd w:val="clear" w:color="auto" w:fill="D4DCE3"/>
        </w:rPr>
        <w:t>der</w:t>
      </w:r>
      <w:r w:rsidRPr="005B7A18">
        <w:rPr>
          <w:rFonts w:ascii="Open Sans" w:hAnsi="Open Sans" w:cs="Open Sans"/>
          <w:sz w:val="24"/>
          <w:shd w:val="clear" w:color="auto" w:fill="FFFFFF"/>
        </w:rPr>
        <w:t xml:space="preserve"> </w:t>
      </w:r>
      <w:r w:rsidRPr="005B7A18">
        <w:rPr>
          <w:rFonts w:ascii="Open Sans" w:hAnsi="Open Sans" w:cs="Open Sans"/>
          <w:sz w:val="24"/>
          <w:shd w:val="clear" w:color="auto" w:fill="D4DCE3"/>
        </w:rPr>
        <w:t>ECTS- Gesamtpunktzahl</w:t>
      </w:r>
      <w:r w:rsidRPr="005B7A18">
        <w:rPr>
          <w:rFonts w:ascii="Open Sans" w:hAnsi="Open Sans" w:cs="Open Sans"/>
          <w:sz w:val="24"/>
          <w:shd w:val="clear" w:color="auto" w:fill="FFFFFF"/>
        </w:rPr>
        <w:t xml:space="preserve"> </w:t>
      </w:r>
      <w:r w:rsidRPr="005B7A18">
        <w:rPr>
          <w:rFonts w:ascii="Open Sans" w:hAnsi="Open Sans" w:cs="Open Sans"/>
          <w:sz w:val="24"/>
          <w:shd w:val="clear" w:color="auto" w:fill="D4DCE3"/>
        </w:rPr>
        <w:t>in</w:t>
      </w:r>
      <w:r w:rsidRPr="005B7A18">
        <w:rPr>
          <w:rFonts w:ascii="Open Sans" w:hAnsi="Open Sans" w:cs="Open Sans"/>
          <w:sz w:val="24"/>
          <w:shd w:val="clear" w:color="auto" w:fill="FFFFFF"/>
        </w:rPr>
        <w:t xml:space="preserve"> </w:t>
      </w:r>
      <w:r w:rsidRPr="005B7A18">
        <w:rPr>
          <w:rFonts w:ascii="Open Sans" w:hAnsi="Open Sans" w:cs="Open Sans"/>
          <w:sz w:val="24"/>
          <w:shd w:val="clear" w:color="auto" w:fill="D4DCE3"/>
        </w:rPr>
        <w:t>Tabelle</w:t>
      </w:r>
      <w:r w:rsidRPr="005B7A18">
        <w:rPr>
          <w:rFonts w:ascii="Open Sans" w:hAnsi="Open Sans" w:cs="Open Sans"/>
          <w:sz w:val="24"/>
          <w:shd w:val="clear" w:color="auto" w:fill="FFFFFF"/>
        </w:rPr>
        <w:t xml:space="preserve"> </w:t>
      </w:r>
      <w:r w:rsidRPr="005B7A18">
        <w:rPr>
          <w:rFonts w:ascii="Open Sans" w:hAnsi="Open Sans" w:cs="Open Sans"/>
          <w:sz w:val="24"/>
          <w:shd w:val="clear" w:color="auto" w:fill="D4DCE3"/>
        </w:rPr>
        <w:t>A</w:t>
      </w:r>
      <w:r w:rsidRPr="005B7A18">
        <w:rPr>
          <w:rFonts w:ascii="Open Sans" w:hAnsi="Open Sans" w:cs="Open Sans"/>
          <w:sz w:val="24"/>
          <w:shd w:val="clear" w:color="auto" w:fill="FFFFFF"/>
        </w:rPr>
        <w:t xml:space="preserve"> </w:t>
      </w:r>
      <w:r w:rsidRPr="005B7A18">
        <w:rPr>
          <w:rFonts w:ascii="Open Sans" w:hAnsi="Open Sans" w:cs="Open Sans"/>
          <w:sz w:val="24"/>
          <w:shd w:val="clear" w:color="auto" w:fill="D4DCE3"/>
        </w:rPr>
        <w:t>entsprechen.</w:t>
      </w:r>
      <w:r w:rsidRPr="005B7A18">
        <w:rPr>
          <w:rFonts w:ascii="Open Sans" w:hAnsi="Open Sans" w:cs="Open Sans"/>
          <w:sz w:val="24"/>
          <w:shd w:val="clear" w:color="auto" w:fill="FFFFFF"/>
        </w:rPr>
        <w:t xml:space="preserve"> </w:t>
      </w:r>
      <w:r w:rsidRPr="005B7A18">
        <w:rPr>
          <w:rFonts w:ascii="Open Sans" w:hAnsi="Open Sans" w:cs="Open Sans"/>
          <w:sz w:val="24"/>
          <w:shd w:val="clear" w:color="auto" w:fill="D4DCE3"/>
        </w:rPr>
        <w:t>Leichte</w:t>
      </w:r>
      <w:r w:rsidRPr="005B7A18">
        <w:rPr>
          <w:rFonts w:ascii="Open Sans" w:hAnsi="Open Sans" w:cs="Open Sans"/>
          <w:sz w:val="24"/>
          <w:shd w:val="clear" w:color="auto" w:fill="FFFFFF"/>
        </w:rPr>
        <w:t xml:space="preserve"> </w:t>
      </w:r>
      <w:r w:rsidRPr="005B7A18">
        <w:rPr>
          <w:rFonts w:ascii="Open Sans" w:hAnsi="Open Sans" w:cs="Open Sans"/>
          <w:sz w:val="24"/>
          <w:shd w:val="clear" w:color="auto" w:fill="D4DCE3"/>
        </w:rPr>
        <w:t>Abweichungen</w:t>
      </w:r>
      <w:r w:rsidRPr="005B7A18">
        <w:rPr>
          <w:rFonts w:ascii="Open Sans" w:hAnsi="Open Sans" w:cs="Open Sans"/>
          <w:sz w:val="24"/>
          <w:shd w:val="clear" w:color="auto" w:fill="FFFFFF"/>
        </w:rPr>
        <w:t xml:space="preserve"> </w:t>
      </w:r>
      <w:r w:rsidRPr="005B7A18">
        <w:rPr>
          <w:rFonts w:ascii="Open Sans" w:hAnsi="Open Sans" w:cs="Open Sans"/>
          <w:sz w:val="24"/>
          <w:shd w:val="clear" w:color="auto" w:fill="D4DCE3"/>
        </w:rPr>
        <w:t>aufgrund</w:t>
      </w:r>
      <w:r w:rsidRPr="005B7A18">
        <w:rPr>
          <w:rFonts w:ascii="Open Sans" w:hAnsi="Open Sans" w:cs="Open Sans"/>
          <w:sz w:val="24"/>
          <w:shd w:val="clear" w:color="auto" w:fill="FFFFFF"/>
        </w:rPr>
        <w:t xml:space="preserve"> </w:t>
      </w:r>
      <w:r w:rsidRPr="005B7A18">
        <w:rPr>
          <w:rFonts w:ascii="Open Sans" w:hAnsi="Open Sans" w:cs="Open Sans"/>
          <w:sz w:val="24"/>
          <w:shd w:val="clear" w:color="auto" w:fill="D4DCE3"/>
        </w:rPr>
        <w:t>von unterschiedlicher</w:t>
      </w:r>
      <w:r w:rsidRPr="005B7A18">
        <w:rPr>
          <w:rFonts w:ascii="Open Sans" w:hAnsi="Open Sans" w:cs="Open Sans"/>
          <w:sz w:val="24"/>
          <w:shd w:val="clear" w:color="auto" w:fill="FFFFFF"/>
        </w:rPr>
        <w:t xml:space="preserve"> </w:t>
      </w:r>
      <w:r w:rsidRPr="005B7A18">
        <w:rPr>
          <w:rFonts w:ascii="Open Sans" w:hAnsi="Open Sans" w:cs="Open Sans"/>
          <w:sz w:val="24"/>
          <w:shd w:val="clear" w:color="auto" w:fill="D4DCE3"/>
        </w:rPr>
        <w:t>Punktvergabe</w:t>
      </w:r>
      <w:r w:rsidRPr="005B7A18">
        <w:rPr>
          <w:rFonts w:ascii="Open Sans" w:hAnsi="Open Sans" w:cs="Open Sans"/>
          <w:sz w:val="24"/>
          <w:shd w:val="clear" w:color="auto" w:fill="FFFFFF"/>
        </w:rPr>
        <w:t xml:space="preserve"> </w:t>
      </w:r>
      <w:r w:rsidRPr="005B7A18">
        <w:rPr>
          <w:rFonts w:ascii="Open Sans" w:hAnsi="Open Sans" w:cs="Open Sans"/>
          <w:sz w:val="24"/>
          <w:shd w:val="clear" w:color="auto" w:fill="D4DCE3"/>
        </w:rPr>
        <w:t>zwischen</w:t>
      </w:r>
      <w:r w:rsidRPr="005B7A18">
        <w:rPr>
          <w:rFonts w:ascii="Open Sans" w:hAnsi="Open Sans" w:cs="Open Sans"/>
          <w:sz w:val="24"/>
          <w:shd w:val="clear" w:color="auto" w:fill="FFFFFF"/>
        </w:rPr>
        <w:t xml:space="preserve"> </w:t>
      </w:r>
      <w:r w:rsidRPr="005B7A18">
        <w:rPr>
          <w:rFonts w:ascii="Open Sans" w:hAnsi="Open Sans" w:cs="Open Sans"/>
          <w:sz w:val="24"/>
          <w:shd w:val="clear" w:color="auto" w:fill="D4DCE3"/>
        </w:rPr>
        <w:t>Partnerhochschule</w:t>
      </w:r>
      <w:r w:rsidRPr="005B7A18">
        <w:rPr>
          <w:rFonts w:ascii="Open Sans" w:hAnsi="Open Sans" w:cs="Open Sans"/>
          <w:sz w:val="24"/>
          <w:shd w:val="clear" w:color="auto" w:fill="FFFFFF"/>
        </w:rPr>
        <w:t xml:space="preserve"> </w:t>
      </w:r>
      <w:r w:rsidRPr="005B7A18">
        <w:rPr>
          <w:rFonts w:ascii="Open Sans" w:hAnsi="Open Sans" w:cs="Open Sans"/>
          <w:sz w:val="24"/>
          <w:shd w:val="clear" w:color="auto" w:fill="D4DCE3"/>
        </w:rPr>
        <w:t>und</w:t>
      </w:r>
      <w:r w:rsidRPr="005B7A18">
        <w:rPr>
          <w:rFonts w:ascii="Open Sans" w:hAnsi="Open Sans" w:cs="Open Sans"/>
          <w:sz w:val="24"/>
          <w:shd w:val="clear" w:color="auto" w:fill="FFFFFF"/>
        </w:rPr>
        <w:t xml:space="preserve"> </w:t>
      </w:r>
      <w:r w:rsidRPr="005B7A18">
        <w:rPr>
          <w:rFonts w:ascii="Open Sans" w:hAnsi="Open Sans" w:cs="Open Sans"/>
          <w:sz w:val="24"/>
          <w:shd w:val="clear" w:color="auto" w:fill="D4DCE3"/>
        </w:rPr>
        <w:t>Universität Koblenz</w:t>
      </w:r>
      <w:r w:rsidRPr="005B7A18">
        <w:rPr>
          <w:rFonts w:ascii="Open Sans" w:hAnsi="Open Sans" w:cs="Open Sans"/>
          <w:sz w:val="24"/>
          <w:shd w:val="clear" w:color="auto" w:fill="FFFFFF"/>
        </w:rPr>
        <w:t xml:space="preserve"> </w:t>
      </w:r>
      <w:r w:rsidRPr="005B7A18">
        <w:rPr>
          <w:rFonts w:ascii="Open Sans" w:hAnsi="Open Sans" w:cs="Open Sans"/>
          <w:sz w:val="24"/>
          <w:shd w:val="clear" w:color="auto" w:fill="D4DCE3"/>
        </w:rPr>
        <w:t>sind</w:t>
      </w:r>
      <w:r w:rsidRPr="005B7A18">
        <w:rPr>
          <w:rFonts w:ascii="Open Sans" w:hAnsi="Open Sans" w:cs="Open Sans"/>
          <w:spacing w:val="-3"/>
          <w:sz w:val="24"/>
          <w:shd w:val="clear" w:color="auto" w:fill="FFFFFF"/>
        </w:rPr>
        <w:t xml:space="preserve"> </w:t>
      </w:r>
      <w:r w:rsidRPr="005B7A18">
        <w:rPr>
          <w:rFonts w:ascii="Open Sans" w:hAnsi="Open Sans" w:cs="Open Sans"/>
          <w:sz w:val="24"/>
          <w:shd w:val="clear" w:color="auto" w:fill="D4DCE3"/>
        </w:rPr>
        <w:t>möglich</w:t>
      </w:r>
      <w:r w:rsidRPr="005B7A18">
        <w:rPr>
          <w:rFonts w:ascii="Open Sans" w:hAnsi="Open Sans" w:cs="Open Sans"/>
          <w:sz w:val="24"/>
          <w:shd w:val="clear" w:color="auto" w:fill="FFFFFF"/>
        </w:rPr>
        <w:t>.</w:t>
      </w:r>
    </w:p>
    <w:p w14:paraId="735C33A5" w14:textId="77777777" w:rsidR="00D01A97" w:rsidRPr="005B7A18" w:rsidRDefault="00D01A97">
      <w:pPr>
        <w:pStyle w:val="Textkrper"/>
        <w:spacing w:before="2"/>
        <w:rPr>
          <w:rFonts w:ascii="Open Sans" w:hAnsi="Open Sans" w:cs="Open Sans"/>
          <w:sz w:val="22"/>
        </w:rPr>
      </w:pPr>
    </w:p>
    <w:p w14:paraId="333645CA" w14:textId="77777777" w:rsidR="00D01A97" w:rsidRPr="005B7A18" w:rsidRDefault="00DD26A9">
      <w:pPr>
        <w:pStyle w:val="Textkrper"/>
        <w:spacing w:before="1"/>
        <w:ind w:left="856" w:right="544"/>
        <w:jc w:val="both"/>
        <w:rPr>
          <w:rFonts w:ascii="Open Sans" w:hAnsi="Open Sans" w:cs="Open Sans"/>
        </w:rPr>
      </w:pPr>
      <w:r w:rsidRPr="005B7A18">
        <w:rPr>
          <w:rFonts w:ascii="Open Sans" w:hAnsi="Open Sans" w:cs="Open Sans"/>
          <w:shd w:val="clear" w:color="auto" w:fill="D4DCE3"/>
        </w:rPr>
        <w:t>Wenn aber Kurse, Module aus Tabelle A nicht anerkannt werden können/sollen,</w:t>
      </w:r>
      <w:r w:rsidRPr="005B7A18">
        <w:rPr>
          <w:rFonts w:ascii="Open Sans" w:hAnsi="Open Sans" w:cs="Open Sans"/>
          <w:shd w:val="clear" w:color="auto" w:fill="FFFFFF"/>
        </w:rPr>
        <w:t xml:space="preserve"> </w:t>
      </w:r>
      <w:r w:rsidRPr="005B7A18">
        <w:rPr>
          <w:rFonts w:ascii="Open Sans" w:hAnsi="Open Sans" w:cs="Open Sans"/>
          <w:u w:val="single"/>
          <w:shd w:val="clear" w:color="auto" w:fill="D4DCE3"/>
        </w:rPr>
        <w:t xml:space="preserve">müssen </w:t>
      </w:r>
      <w:r w:rsidRPr="005B7A18">
        <w:rPr>
          <w:rFonts w:ascii="Open Sans" w:hAnsi="Open Sans" w:cs="Open Sans"/>
          <w:shd w:val="clear" w:color="auto" w:fill="D4DCE3"/>
        </w:rPr>
        <w:t>die Gründe hierfür in einem Anhang zum Learning Agreement dargelegt</w:t>
      </w:r>
      <w:r w:rsidRPr="005B7A18">
        <w:rPr>
          <w:rFonts w:ascii="Open Sans" w:hAnsi="Open Sans" w:cs="Open Sans"/>
          <w:shd w:val="clear" w:color="auto" w:fill="FFFFFF"/>
        </w:rPr>
        <w:t xml:space="preserve"> </w:t>
      </w:r>
      <w:r w:rsidRPr="005B7A18">
        <w:rPr>
          <w:rFonts w:ascii="Open Sans" w:hAnsi="Open Sans" w:cs="Open Sans"/>
          <w:shd w:val="clear" w:color="auto" w:fill="D4DCE3"/>
        </w:rPr>
        <w:t>werden.</w:t>
      </w:r>
    </w:p>
    <w:p w14:paraId="4420322C" w14:textId="35920B81" w:rsidR="00D01A97" w:rsidRPr="005B7A18" w:rsidRDefault="00DD26A9">
      <w:pPr>
        <w:ind w:left="856" w:right="322"/>
        <w:rPr>
          <w:rFonts w:ascii="Open Sans" w:hAnsi="Open Sans" w:cs="Open Sans"/>
          <w:sz w:val="24"/>
        </w:rPr>
      </w:pPr>
      <w:r w:rsidRPr="005B7A18">
        <w:rPr>
          <w:rFonts w:ascii="Open Sans" w:hAnsi="Open Sans" w:cs="Open Sans"/>
          <w:sz w:val="24"/>
          <w:shd w:val="clear" w:color="auto" w:fill="D4DCE3"/>
          <w:lang w:val="en-US"/>
        </w:rPr>
        <w:t xml:space="preserve">Dieser </w:t>
      </w:r>
      <w:proofErr w:type="spellStart"/>
      <w:r w:rsidRPr="005B7A18">
        <w:rPr>
          <w:rFonts w:ascii="Open Sans" w:hAnsi="Open Sans" w:cs="Open Sans"/>
          <w:sz w:val="24"/>
          <w:shd w:val="clear" w:color="auto" w:fill="D4DCE3"/>
          <w:lang w:val="en-US"/>
        </w:rPr>
        <w:t>Anhang</w:t>
      </w:r>
      <w:proofErr w:type="spellEnd"/>
      <w:r w:rsidRPr="005B7A18">
        <w:rPr>
          <w:rFonts w:ascii="Open Sans" w:hAnsi="Open Sans" w:cs="Open Sans"/>
          <w:sz w:val="24"/>
          <w:shd w:val="clear" w:color="auto" w:fill="D4DCE3"/>
          <w:lang w:val="en-US"/>
        </w:rPr>
        <w:t xml:space="preserve"> </w:t>
      </w:r>
      <w:r w:rsidRPr="005B7A18">
        <w:rPr>
          <w:rFonts w:ascii="Open Sans" w:hAnsi="Open Sans" w:cs="Open Sans"/>
          <w:b/>
          <w:sz w:val="24"/>
          <w:shd w:val="clear" w:color="auto" w:fill="D4DCE3"/>
          <w:lang w:val="en-US"/>
        </w:rPr>
        <w:t xml:space="preserve">„Explanation for the Non-Recognition of the </w:t>
      </w:r>
      <w:proofErr w:type="spellStart"/>
      <w:proofErr w:type="gramStart"/>
      <w:r w:rsidRPr="005B7A18">
        <w:rPr>
          <w:rFonts w:ascii="Open Sans" w:hAnsi="Open Sans" w:cs="Open Sans"/>
          <w:b/>
          <w:sz w:val="24"/>
          <w:shd w:val="clear" w:color="auto" w:fill="D4DCE3"/>
          <w:lang w:val="en-US"/>
        </w:rPr>
        <w:t>Coures</w:t>
      </w:r>
      <w:proofErr w:type="spellEnd"/>
      <w:r w:rsidRPr="005B7A18">
        <w:rPr>
          <w:rFonts w:ascii="Open Sans" w:hAnsi="Open Sans" w:cs="Open Sans"/>
          <w:b/>
          <w:sz w:val="24"/>
          <w:shd w:val="clear" w:color="auto" w:fill="D4DCE3"/>
          <w:lang w:val="en-US"/>
        </w:rPr>
        <w:t xml:space="preserve">“ </w:t>
      </w:r>
      <w:r w:rsidRPr="005B7A18">
        <w:rPr>
          <w:rFonts w:ascii="Open Sans" w:hAnsi="Open Sans" w:cs="Open Sans"/>
          <w:sz w:val="24"/>
          <w:shd w:val="clear" w:color="auto" w:fill="D4DCE3"/>
          <w:lang w:val="en-US"/>
        </w:rPr>
        <w:t>–</w:t>
      </w:r>
      <w:proofErr w:type="gramEnd"/>
      <w:r w:rsidRPr="005B7A18">
        <w:rPr>
          <w:rFonts w:ascii="Open Sans" w:hAnsi="Open Sans" w:cs="Open Sans"/>
          <w:sz w:val="24"/>
          <w:shd w:val="clear" w:color="auto" w:fill="D4DCE3"/>
          <w:lang w:val="en-US"/>
        </w:rPr>
        <w:t xml:space="preserve"> </w:t>
      </w:r>
      <w:r w:rsidRPr="005B7A18">
        <w:rPr>
          <w:rFonts w:ascii="Open Sans" w:hAnsi="Open Sans" w:cs="Open Sans"/>
          <w:b/>
          <w:sz w:val="24"/>
          <w:shd w:val="clear" w:color="auto" w:fill="D4DCE3"/>
          <w:lang w:val="en-US"/>
        </w:rPr>
        <w:t>Annex</w:t>
      </w:r>
      <w:r w:rsidRPr="005B7A18">
        <w:rPr>
          <w:rFonts w:ascii="Open Sans" w:hAnsi="Open Sans" w:cs="Open Sans"/>
          <w:b/>
          <w:sz w:val="24"/>
          <w:shd w:val="clear" w:color="auto" w:fill="FFFFFF"/>
          <w:lang w:val="en-US"/>
        </w:rPr>
        <w:t xml:space="preserve"> </w:t>
      </w:r>
      <w:r w:rsidRPr="005B7A18">
        <w:rPr>
          <w:rFonts w:ascii="Open Sans" w:hAnsi="Open Sans" w:cs="Open Sans"/>
          <w:b/>
          <w:sz w:val="24"/>
          <w:shd w:val="clear" w:color="auto" w:fill="D4DCE3"/>
          <w:lang w:val="en-US"/>
        </w:rPr>
        <w:t xml:space="preserve">to the Learning Agreement - </w:t>
      </w:r>
      <w:proofErr w:type="spellStart"/>
      <w:r w:rsidRPr="005B7A18">
        <w:rPr>
          <w:rFonts w:ascii="Open Sans" w:hAnsi="Open Sans" w:cs="Open Sans"/>
          <w:sz w:val="24"/>
          <w:shd w:val="clear" w:color="auto" w:fill="D4DCE3"/>
          <w:lang w:val="en-US"/>
        </w:rPr>
        <w:t>ist</w:t>
      </w:r>
      <w:proofErr w:type="spellEnd"/>
      <w:r w:rsidRPr="005B7A18">
        <w:rPr>
          <w:rFonts w:ascii="Open Sans" w:hAnsi="Open Sans" w:cs="Open Sans"/>
          <w:sz w:val="24"/>
          <w:shd w:val="clear" w:color="auto" w:fill="D4DCE3"/>
          <w:lang w:val="en-US"/>
        </w:rPr>
        <w:t xml:space="preserve"> </w:t>
      </w:r>
      <w:proofErr w:type="spellStart"/>
      <w:r w:rsidRPr="005B7A18">
        <w:rPr>
          <w:rFonts w:ascii="Open Sans" w:hAnsi="Open Sans" w:cs="Open Sans"/>
          <w:sz w:val="24"/>
          <w:shd w:val="clear" w:color="auto" w:fill="D4DCE3"/>
          <w:lang w:val="en-US"/>
        </w:rPr>
        <w:t>zusammen</w:t>
      </w:r>
      <w:proofErr w:type="spellEnd"/>
      <w:r w:rsidRPr="005B7A18">
        <w:rPr>
          <w:rFonts w:ascii="Open Sans" w:hAnsi="Open Sans" w:cs="Open Sans"/>
          <w:sz w:val="24"/>
          <w:shd w:val="clear" w:color="auto" w:fill="D4DCE3"/>
          <w:lang w:val="en-US"/>
        </w:rPr>
        <w:t xml:space="preserve"> </w:t>
      </w:r>
      <w:proofErr w:type="spellStart"/>
      <w:r w:rsidRPr="005B7A18">
        <w:rPr>
          <w:rFonts w:ascii="Open Sans" w:hAnsi="Open Sans" w:cs="Open Sans"/>
          <w:sz w:val="24"/>
          <w:shd w:val="clear" w:color="auto" w:fill="D4DCE3"/>
          <w:lang w:val="en-US"/>
        </w:rPr>
        <w:t>mit</w:t>
      </w:r>
      <w:proofErr w:type="spellEnd"/>
      <w:r w:rsidRPr="005B7A18">
        <w:rPr>
          <w:rFonts w:ascii="Open Sans" w:hAnsi="Open Sans" w:cs="Open Sans"/>
          <w:sz w:val="24"/>
          <w:shd w:val="clear" w:color="auto" w:fill="D4DCE3"/>
          <w:lang w:val="en-US"/>
        </w:rPr>
        <w:t xml:space="preserve"> dem Learning Agreement </w:t>
      </w:r>
      <w:proofErr w:type="spellStart"/>
      <w:r w:rsidRPr="005B7A18">
        <w:rPr>
          <w:rFonts w:ascii="Open Sans" w:hAnsi="Open Sans" w:cs="Open Sans"/>
          <w:sz w:val="24"/>
          <w:shd w:val="clear" w:color="auto" w:fill="D4DCE3"/>
          <w:lang w:val="en-US"/>
        </w:rPr>
        <w:t>im</w:t>
      </w:r>
      <w:proofErr w:type="spellEnd"/>
      <w:r w:rsidRPr="005B7A18">
        <w:rPr>
          <w:rFonts w:ascii="Open Sans" w:hAnsi="Open Sans" w:cs="Open Sans"/>
          <w:sz w:val="24"/>
          <w:shd w:val="clear" w:color="auto" w:fill="FFFFFF"/>
          <w:lang w:val="en-US"/>
        </w:rPr>
        <w:t xml:space="preserve"> </w:t>
      </w:r>
      <w:r w:rsidRPr="005B7A18">
        <w:rPr>
          <w:rFonts w:ascii="Open Sans" w:hAnsi="Open Sans" w:cs="Open Sans"/>
          <w:sz w:val="24"/>
          <w:shd w:val="clear" w:color="auto" w:fill="D4DCE3"/>
          <w:lang w:val="en-US"/>
        </w:rPr>
        <w:t xml:space="preserve">International Office Koblenz </w:t>
      </w:r>
      <w:proofErr w:type="spellStart"/>
      <w:r w:rsidRPr="005B7A18">
        <w:rPr>
          <w:rFonts w:ascii="Open Sans" w:hAnsi="Open Sans" w:cs="Open Sans"/>
          <w:sz w:val="24"/>
          <w:shd w:val="clear" w:color="auto" w:fill="D4DCE3"/>
          <w:lang w:val="en-US"/>
        </w:rPr>
        <w:t>einzureichen</w:t>
      </w:r>
      <w:proofErr w:type="spellEnd"/>
      <w:r w:rsidRPr="005B7A18">
        <w:rPr>
          <w:rFonts w:ascii="Open Sans" w:hAnsi="Open Sans" w:cs="Open Sans"/>
          <w:sz w:val="24"/>
          <w:shd w:val="clear" w:color="auto" w:fill="D4DCE3"/>
          <w:lang w:val="en-US"/>
        </w:rPr>
        <w:t xml:space="preserve">. </w:t>
      </w:r>
      <w:r w:rsidRPr="005B7A18">
        <w:rPr>
          <w:rFonts w:ascii="Open Sans" w:hAnsi="Open Sans" w:cs="Open Sans"/>
          <w:sz w:val="24"/>
          <w:shd w:val="clear" w:color="auto" w:fill="D4DCE3"/>
        </w:rPr>
        <w:t>Das Formular</w:t>
      </w:r>
      <w:r w:rsidRPr="005B7A18">
        <w:rPr>
          <w:rFonts w:ascii="Open Sans" w:hAnsi="Open Sans" w:cs="Open Sans"/>
          <w:sz w:val="24"/>
          <w:shd w:val="clear" w:color="auto" w:fill="FFFFFF"/>
        </w:rPr>
        <w:t xml:space="preserve"> </w:t>
      </w:r>
      <w:r w:rsidRPr="005B7A18">
        <w:rPr>
          <w:rFonts w:ascii="Open Sans" w:hAnsi="Open Sans" w:cs="Open Sans"/>
          <w:sz w:val="24"/>
          <w:shd w:val="clear" w:color="auto" w:fill="D4DCE3"/>
        </w:rPr>
        <w:t>ist z.B. von Ihrem/Ihrer Erasmus-Fachkoordinator/in zu unterschreiben.</w:t>
      </w:r>
    </w:p>
    <w:p w14:paraId="22318905" w14:textId="77777777" w:rsidR="00D01A97" w:rsidRPr="005B7A18" w:rsidRDefault="00D01A97">
      <w:pPr>
        <w:pStyle w:val="Textkrper"/>
        <w:spacing w:before="1"/>
        <w:rPr>
          <w:rFonts w:ascii="Open Sans" w:hAnsi="Open Sans" w:cs="Open Sans"/>
          <w:sz w:val="25"/>
        </w:rPr>
      </w:pPr>
    </w:p>
    <w:p w14:paraId="61623FC9" w14:textId="77777777" w:rsidR="00D01A97" w:rsidRPr="005B7A18" w:rsidRDefault="00DD26A9">
      <w:pPr>
        <w:pStyle w:val="Listenabsatz"/>
        <w:numPr>
          <w:ilvl w:val="1"/>
          <w:numId w:val="4"/>
        </w:numPr>
        <w:tabs>
          <w:tab w:val="left" w:pos="855"/>
          <w:tab w:val="left" w:pos="856"/>
        </w:tabs>
        <w:ind w:right="208"/>
        <w:rPr>
          <w:rFonts w:ascii="Open Sans" w:hAnsi="Open Sans" w:cs="Open Sans"/>
          <w:sz w:val="24"/>
        </w:rPr>
      </w:pPr>
      <w:r w:rsidRPr="005B7A18">
        <w:rPr>
          <w:rFonts w:ascii="Open Sans" w:hAnsi="Open Sans" w:cs="Open Sans"/>
          <w:sz w:val="24"/>
        </w:rPr>
        <w:lastRenderedPageBreak/>
        <w:t>Da die Anerkennung für eine Gruppe von Kursen, Modulen erfolgt und keine</w:t>
      </w:r>
      <w:r w:rsidRPr="005B7A18">
        <w:rPr>
          <w:rFonts w:ascii="Open Sans" w:hAnsi="Open Sans" w:cs="Open Sans"/>
          <w:spacing w:val="-36"/>
          <w:sz w:val="24"/>
        </w:rPr>
        <w:t xml:space="preserve"> </w:t>
      </w:r>
      <w:r w:rsidRPr="005B7A18">
        <w:rPr>
          <w:rFonts w:ascii="Open Sans" w:hAnsi="Open Sans" w:cs="Open Sans"/>
          <w:sz w:val="24"/>
        </w:rPr>
        <w:t xml:space="preserve">direkte Übereinstimmung zwischen einzelnen Komponenten erforderlich ist, muss Ihr Fachbereich absehen, welche Bestimmungen zum Tragen kommen, wenn Sie einige der Ausbildungskomponenten des Auslandsstudiums nicht erfolgreich abschließen. Besprechen Sie den Punkt, welche Konsequenzen es haben wird, wenn sie das vereinbarte Studienprogramm nicht einhalten oder nicht erfolgreich abschließen, deshalb mit Ihrem/Ihrer ERASMUS-Fachkoordinator/in und ergänzen das entsprechende Feld mit einem Link oder einer kurzen Beschreibung </w:t>
      </w:r>
      <w:r w:rsidRPr="005B7A18">
        <w:rPr>
          <w:rFonts w:ascii="Open Sans" w:hAnsi="Open Sans" w:cs="Open Sans"/>
          <w:spacing w:val="-3"/>
          <w:sz w:val="24"/>
        </w:rPr>
        <w:t>(</w:t>
      </w:r>
      <w:proofErr w:type="gramStart"/>
      <w:r w:rsidRPr="005B7A18">
        <w:rPr>
          <w:rFonts w:ascii="Open Sans" w:hAnsi="Open Sans" w:cs="Open Sans"/>
          <w:spacing w:val="-3"/>
          <w:sz w:val="24"/>
        </w:rPr>
        <w:t>bspw.</w:t>
      </w:r>
      <w:proofErr w:type="gramEnd"/>
      <w:r w:rsidRPr="005B7A18">
        <w:rPr>
          <w:rFonts w:ascii="Open Sans" w:hAnsi="Open Sans" w:cs="Open Sans"/>
          <w:spacing w:val="-3"/>
          <w:sz w:val="24"/>
        </w:rPr>
        <w:t xml:space="preserve"> </w:t>
      </w:r>
      <w:r w:rsidRPr="005B7A18">
        <w:rPr>
          <w:rFonts w:ascii="Open Sans" w:hAnsi="Open Sans" w:cs="Open Sans"/>
          <w:sz w:val="24"/>
        </w:rPr>
        <w:t>Dass Sie die Prüfung in Deutschland wiederholen</w:t>
      </w:r>
      <w:r w:rsidRPr="005B7A18">
        <w:rPr>
          <w:rFonts w:ascii="Open Sans" w:hAnsi="Open Sans" w:cs="Open Sans"/>
          <w:spacing w:val="-7"/>
          <w:sz w:val="24"/>
        </w:rPr>
        <w:t xml:space="preserve"> </w:t>
      </w:r>
      <w:r w:rsidRPr="005B7A18">
        <w:rPr>
          <w:rFonts w:ascii="Open Sans" w:hAnsi="Open Sans" w:cs="Open Sans"/>
          <w:sz w:val="24"/>
        </w:rPr>
        <w:t>werden).</w:t>
      </w:r>
    </w:p>
    <w:p w14:paraId="1135D9FD" w14:textId="77777777" w:rsidR="00D01A97" w:rsidRPr="005B7A18" w:rsidRDefault="00D01A97">
      <w:pPr>
        <w:pStyle w:val="Textkrper"/>
        <w:spacing w:before="1"/>
        <w:rPr>
          <w:rFonts w:ascii="Open Sans" w:hAnsi="Open Sans" w:cs="Open Sans"/>
        </w:rPr>
      </w:pPr>
    </w:p>
    <w:p w14:paraId="59F87BD3" w14:textId="77777777" w:rsidR="00D01A97" w:rsidRPr="005B7A18" w:rsidRDefault="00DD26A9">
      <w:pPr>
        <w:pStyle w:val="Listenabsatz"/>
        <w:numPr>
          <w:ilvl w:val="0"/>
          <w:numId w:val="3"/>
        </w:numPr>
        <w:tabs>
          <w:tab w:val="left" w:pos="376"/>
        </w:tabs>
        <w:ind w:right="375" w:firstLine="0"/>
        <w:rPr>
          <w:rFonts w:ascii="Open Sans" w:hAnsi="Open Sans" w:cs="Open Sans"/>
          <w:sz w:val="24"/>
        </w:rPr>
      </w:pPr>
      <w:r w:rsidRPr="005B7A18">
        <w:rPr>
          <w:rFonts w:ascii="Open Sans" w:hAnsi="Open Sans" w:cs="Open Sans"/>
          <w:sz w:val="24"/>
        </w:rPr>
        <w:t xml:space="preserve">Bitte beachten Sie, dass im Erasmus+ Programm von Seiten der das Programm finanzierenden EU-Kommission erwartet wird, dass Sie ein substantielles Studienprogramm, </w:t>
      </w:r>
      <w:r w:rsidRPr="005B7A18">
        <w:rPr>
          <w:rFonts w:ascii="Open Sans" w:hAnsi="Open Sans" w:cs="Open Sans"/>
          <w:spacing w:val="-3"/>
          <w:sz w:val="24"/>
        </w:rPr>
        <w:t xml:space="preserve">wie </w:t>
      </w:r>
      <w:r w:rsidRPr="005B7A18">
        <w:rPr>
          <w:rFonts w:ascii="Open Sans" w:hAnsi="Open Sans" w:cs="Open Sans"/>
          <w:sz w:val="24"/>
        </w:rPr>
        <w:t xml:space="preserve">im Learning Agreement vereinbart, an der Partnerhochschule absolviert haben (s. Art. 1.2 des Grant Agreements). Deshalb sollte nach Abschluss des Auslandsstudienaufenthaltes Ihr </w:t>
      </w:r>
      <w:proofErr w:type="spellStart"/>
      <w:r w:rsidRPr="005B7A18">
        <w:rPr>
          <w:rFonts w:ascii="Open Sans" w:hAnsi="Open Sans" w:cs="Open Sans"/>
          <w:sz w:val="24"/>
        </w:rPr>
        <w:t>Transcript</w:t>
      </w:r>
      <w:proofErr w:type="spellEnd"/>
      <w:r w:rsidRPr="005B7A18">
        <w:rPr>
          <w:rFonts w:ascii="Open Sans" w:hAnsi="Open Sans" w:cs="Open Sans"/>
          <w:sz w:val="24"/>
        </w:rPr>
        <w:t xml:space="preserve"> </w:t>
      </w:r>
      <w:proofErr w:type="spellStart"/>
      <w:r w:rsidRPr="005B7A18">
        <w:rPr>
          <w:rFonts w:ascii="Open Sans" w:hAnsi="Open Sans" w:cs="Open Sans"/>
          <w:sz w:val="24"/>
        </w:rPr>
        <w:t>of</w:t>
      </w:r>
      <w:proofErr w:type="spellEnd"/>
      <w:r w:rsidRPr="005B7A18">
        <w:rPr>
          <w:rFonts w:ascii="Open Sans" w:hAnsi="Open Sans" w:cs="Open Sans"/>
          <w:sz w:val="24"/>
        </w:rPr>
        <w:t xml:space="preserve"> Records möglichst mind. </w:t>
      </w:r>
      <w:r w:rsidRPr="005B7A18">
        <w:rPr>
          <w:rFonts w:ascii="Open Sans" w:hAnsi="Open Sans" w:cs="Open Sans"/>
          <w:b/>
          <w:sz w:val="24"/>
        </w:rPr>
        <w:t>15 ECTS-Punkte pro Semester</w:t>
      </w:r>
      <w:r w:rsidRPr="005B7A18">
        <w:rPr>
          <w:rFonts w:ascii="Open Sans" w:hAnsi="Open Sans" w:cs="Open Sans"/>
          <w:b/>
          <w:spacing w:val="-4"/>
          <w:sz w:val="24"/>
        </w:rPr>
        <w:t xml:space="preserve"> </w:t>
      </w:r>
      <w:r w:rsidRPr="005B7A18">
        <w:rPr>
          <w:rFonts w:ascii="Open Sans" w:hAnsi="Open Sans" w:cs="Open Sans"/>
          <w:sz w:val="24"/>
        </w:rPr>
        <w:t>enthalten.</w:t>
      </w:r>
    </w:p>
    <w:p w14:paraId="2CB34158" w14:textId="77777777" w:rsidR="00D01A97" w:rsidRPr="005B7A18" w:rsidRDefault="00D01A97">
      <w:pPr>
        <w:rPr>
          <w:rFonts w:ascii="Open Sans" w:hAnsi="Open Sans" w:cs="Open Sans"/>
          <w:sz w:val="24"/>
        </w:rPr>
        <w:sectPr w:rsidR="00D01A97" w:rsidRPr="005B7A18">
          <w:footerReference w:type="default" r:id="rId9"/>
          <w:pgSz w:w="11910" w:h="16840"/>
          <w:pgMar w:top="1060" w:right="960" w:bottom="520" w:left="1000" w:header="0" w:footer="339" w:gutter="0"/>
          <w:cols w:space="720"/>
        </w:sectPr>
      </w:pPr>
    </w:p>
    <w:p w14:paraId="73DE91D3" w14:textId="77777777" w:rsidR="00D01A97" w:rsidRPr="005B7A18" w:rsidRDefault="00DD26A9">
      <w:pPr>
        <w:pStyle w:val="Textkrper"/>
        <w:spacing w:before="70"/>
        <w:ind w:left="135" w:right="270"/>
        <w:rPr>
          <w:rFonts w:ascii="Open Sans" w:hAnsi="Open Sans" w:cs="Open Sans"/>
        </w:rPr>
      </w:pPr>
      <w:r w:rsidRPr="005B7A18">
        <w:rPr>
          <w:rFonts w:ascii="Open Sans" w:hAnsi="Open Sans" w:cs="Open Sans"/>
        </w:rPr>
        <w:lastRenderedPageBreak/>
        <w:t>Wenn Sie weniger als 10 ECTS pro Semester erreicht haben, kann gemäß Artikel 1.2 des Grant Agreements der Erasmus-Mobilitätszuschuss zurückgefordert werden (Ausnahme: vom Fachkoordinator begründeten Ausnahmen und Härtefälle).</w:t>
      </w:r>
    </w:p>
    <w:p w14:paraId="3C8D4915" w14:textId="77777777" w:rsidR="00D01A97" w:rsidRPr="005B7A18" w:rsidRDefault="00D01A97">
      <w:pPr>
        <w:pStyle w:val="Textkrper"/>
        <w:spacing w:before="1"/>
        <w:rPr>
          <w:rFonts w:ascii="Open Sans" w:hAnsi="Open Sans" w:cs="Open Sans"/>
        </w:rPr>
      </w:pPr>
    </w:p>
    <w:p w14:paraId="1339872B" w14:textId="77777777" w:rsidR="00D01A97" w:rsidRPr="005B7A18" w:rsidRDefault="00DD26A9">
      <w:pPr>
        <w:pStyle w:val="berschrift1"/>
        <w:spacing w:before="1" w:line="275" w:lineRule="exact"/>
        <w:rPr>
          <w:rFonts w:ascii="Open Sans" w:hAnsi="Open Sans" w:cs="Open Sans"/>
        </w:rPr>
      </w:pPr>
      <w:r w:rsidRPr="005B7A18">
        <w:rPr>
          <w:rFonts w:ascii="Open Sans" w:hAnsi="Open Sans" w:cs="Open Sans"/>
        </w:rPr>
        <w:t>Seite 3:</w:t>
      </w:r>
    </w:p>
    <w:p w14:paraId="21033C9D" w14:textId="77777777" w:rsidR="00D01A97" w:rsidRPr="005B7A18" w:rsidRDefault="00DD26A9">
      <w:pPr>
        <w:spacing w:line="275" w:lineRule="exact"/>
        <w:ind w:left="135"/>
        <w:rPr>
          <w:rFonts w:ascii="Open Sans" w:hAnsi="Open Sans" w:cs="Open Sans"/>
          <w:b/>
          <w:sz w:val="24"/>
        </w:rPr>
      </w:pPr>
      <w:r w:rsidRPr="005B7A18">
        <w:rPr>
          <w:rFonts w:ascii="Open Sans" w:hAnsi="Open Sans" w:cs="Open Sans"/>
          <w:b/>
          <w:sz w:val="24"/>
        </w:rPr>
        <w:t>Angaben zum Sprachniveau</w:t>
      </w:r>
    </w:p>
    <w:p w14:paraId="14390B29" w14:textId="77777777" w:rsidR="00D01A97" w:rsidRPr="005B7A18" w:rsidRDefault="00DD26A9">
      <w:pPr>
        <w:ind w:left="135" w:right="202"/>
        <w:rPr>
          <w:rFonts w:ascii="Open Sans" w:hAnsi="Open Sans" w:cs="Open Sans"/>
          <w:sz w:val="24"/>
        </w:rPr>
      </w:pPr>
      <w:r w:rsidRPr="005B7A18">
        <w:rPr>
          <w:rFonts w:ascii="Open Sans" w:hAnsi="Open Sans" w:cs="Open Sans"/>
          <w:sz w:val="24"/>
        </w:rPr>
        <w:t xml:space="preserve">Hier wird das Niveau der Sprachkenntnisse in der </w:t>
      </w:r>
      <w:r w:rsidRPr="005B7A18">
        <w:rPr>
          <w:rFonts w:ascii="Open Sans" w:hAnsi="Open Sans" w:cs="Open Sans"/>
          <w:b/>
          <w:sz w:val="24"/>
        </w:rPr>
        <w:t xml:space="preserve">Hauptarbeitssprache der Gasteinrichtung </w:t>
      </w:r>
      <w:r w:rsidRPr="005B7A18">
        <w:rPr>
          <w:rFonts w:ascii="Open Sans" w:hAnsi="Open Sans" w:cs="Open Sans"/>
          <w:sz w:val="24"/>
        </w:rPr>
        <w:t xml:space="preserve">angegeben, </w:t>
      </w:r>
      <w:r w:rsidRPr="005B7A18">
        <w:rPr>
          <w:rFonts w:ascii="Open Sans" w:hAnsi="Open Sans" w:cs="Open Sans"/>
          <w:b/>
          <w:sz w:val="24"/>
        </w:rPr>
        <w:t xml:space="preserve">über die Sie bereits verfügen oder zu dessen Erwerb Sie sich bis zum Start des Studienzeitraumes </w:t>
      </w:r>
      <w:r w:rsidRPr="005B7A18">
        <w:rPr>
          <w:rFonts w:ascii="Open Sans" w:hAnsi="Open Sans" w:cs="Open Sans"/>
          <w:b/>
          <w:sz w:val="24"/>
          <w:u w:val="thick"/>
        </w:rPr>
        <w:t>verpflichten</w:t>
      </w:r>
      <w:r w:rsidRPr="005B7A18">
        <w:rPr>
          <w:rFonts w:ascii="Open Sans" w:hAnsi="Open Sans" w:cs="Open Sans"/>
          <w:b/>
          <w:sz w:val="24"/>
        </w:rPr>
        <w:t xml:space="preserve">. </w:t>
      </w:r>
      <w:r w:rsidRPr="005B7A18">
        <w:rPr>
          <w:rFonts w:ascii="Open Sans" w:hAnsi="Open Sans" w:cs="Open Sans"/>
          <w:sz w:val="24"/>
        </w:rPr>
        <w:t>Die Einstufung erfolgt nach dem Gemeinsame Europäischen Referenzrahmen (</w:t>
      </w:r>
      <w:hyperlink r:id="rId10">
        <w:r w:rsidRPr="005B7A18">
          <w:rPr>
            <w:rFonts w:ascii="Open Sans" w:hAnsi="Open Sans" w:cs="Open Sans"/>
            <w:color w:val="0462C1"/>
            <w:sz w:val="24"/>
            <w:u w:val="single" w:color="0462C1"/>
          </w:rPr>
          <w:t>http://www.europaeischer-</w:t>
        </w:r>
      </w:hyperlink>
      <w:r w:rsidRPr="005B7A18">
        <w:rPr>
          <w:rFonts w:ascii="Open Sans" w:hAnsi="Open Sans" w:cs="Open Sans"/>
          <w:color w:val="0462C1"/>
          <w:sz w:val="24"/>
        </w:rPr>
        <w:t xml:space="preserve"> </w:t>
      </w:r>
      <w:hyperlink r:id="rId11">
        <w:r w:rsidRPr="005B7A18">
          <w:rPr>
            <w:rFonts w:ascii="Open Sans" w:hAnsi="Open Sans" w:cs="Open Sans"/>
            <w:color w:val="0462C1"/>
            <w:sz w:val="24"/>
            <w:u w:val="single" w:color="0462C1"/>
          </w:rPr>
          <w:t>referenzrahmen.de/</w:t>
        </w:r>
      </w:hyperlink>
      <w:r w:rsidRPr="005B7A18">
        <w:rPr>
          <w:rFonts w:ascii="Open Sans" w:hAnsi="Open Sans" w:cs="Open Sans"/>
          <w:sz w:val="24"/>
        </w:rPr>
        <w:t>)</w:t>
      </w:r>
    </w:p>
    <w:p w14:paraId="6B6DD93E" w14:textId="77777777" w:rsidR="00D01A97" w:rsidRPr="005B7A18" w:rsidRDefault="00D01A97">
      <w:pPr>
        <w:pStyle w:val="Textkrper"/>
        <w:rPr>
          <w:rFonts w:ascii="Open Sans" w:hAnsi="Open Sans" w:cs="Open Sans"/>
          <w:sz w:val="20"/>
        </w:rPr>
      </w:pPr>
    </w:p>
    <w:p w14:paraId="703405F3" w14:textId="23493336" w:rsidR="00D01A97" w:rsidRPr="005B7A18" w:rsidRDefault="00DD26A9">
      <w:pPr>
        <w:pStyle w:val="Textkrper"/>
        <w:spacing w:before="6"/>
        <w:rPr>
          <w:rFonts w:ascii="Open Sans" w:hAnsi="Open Sans" w:cs="Open Sans"/>
          <w:sz w:val="25"/>
        </w:rPr>
      </w:pPr>
      <w:r w:rsidRPr="005B7A18">
        <w:rPr>
          <w:rFonts w:ascii="Open Sans" w:hAnsi="Open Sans" w:cs="Open Sans"/>
          <w:noProof/>
        </w:rPr>
        <mc:AlternateContent>
          <mc:Choice Requires="wpg">
            <w:drawing>
              <wp:anchor distT="0" distB="0" distL="0" distR="0" simplePos="0" relativeHeight="251660288" behindDoc="1" locked="0" layoutInCell="1" allowOverlap="1" wp14:anchorId="4952494A" wp14:editId="0496ABCB">
                <wp:simplePos x="0" y="0"/>
                <wp:positionH relativeFrom="page">
                  <wp:posOffset>702310</wp:posOffset>
                </wp:positionH>
                <wp:positionV relativeFrom="paragraph">
                  <wp:posOffset>211455</wp:posOffset>
                </wp:positionV>
                <wp:extent cx="6162040" cy="1047115"/>
                <wp:effectExtent l="0" t="0" r="0" b="0"/>
                <wp:wrapTopAndBottom/>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2040" cy="1047115"/>
                          <a:chOff x="1106" y="333"/>
                          <a:chExt cx="9704" cy="1649"/>
                        </a:xfrm>
                      </wpg:grpSpPr>
                      <wps:wsp>
                        <wps:cNvPr id="6" name="Rectangle 9"/>
                        <wps:cNvSpPr>
                          <a:spLocks noChangeArrowheads="1"/>
                        </wps:cNvSpPr>
                        <wps:spPr bwMode="auto">
                          <a:xfrm>
                            <a:off x="1105" y="600"/>
                            <a:ext cx="9704" cy="275"/>
                          </a:xfrm>
                          <a:prstGeom prst="rect">
                            <a:avLst/>
                          </a:prstGeom>
                          <a:solidFill>
                            <a:srgbClr val="D4DC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8"/>
                        <wps:cNvSpPr>
                          <a:spLocks noChangeArrowheads="1"/>
                        </wps:cNvSpPr>
                        <wps:spPr bwMode="auto">
                          <a:xfrm>
                            <a:off x="1105" y="875"/>
                            <a:ext cx="9704" cy="275"/>
                          </a:xfrm>
                          <a:prstGeom prst="rect">
                            <a:avLst/>
                          </a:prstGeom>
                          <a:solidFill>
                            <a:srgbClr val="D4DC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7"/>
                        <wps:cNvSpPr>
                          <a:spLocks noChangeArrowheads="1"/>
                        </wps:cNvSpPr>
                        <wps:spPr bwMode="auto">
                          <a:xfrm>
                            <a:off x="1105" y="1150"/>
                            <a:ext cx="9704" cy="276"/>
                          </a:xfrm>
                          <a:prstGeom prst="rect">
                            <a:avLst/>
                          </a:prstGeom>
                          <a:solidFill>
                            <a:srgbClr val="D4DC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6"/>
                        <wps:cNvSpPr>
                          <a:spLocks noChangeArrowheads="1"/>
                        </wps:cNvSpPr>
                        <wps:spPr bwMode="auto">
                          <a:xfrm>
                            <a:off x="1105" y="1425"/>
                            <a:ext cx="9704" cy="280"/>
                          </a:xfrm>
                          <a:prstGeom prst="rect">
                            <a:avLst/>
                          </a:prstGeom>
                          <a:solidFill>
                            <a:srgbClr val="D4DC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5"/>
                        <wps:cNvSpPr>
                          <a:spLocks noChangeArrowheads="1"/>
                        </wps:cNvSpPr>
                        <wps:spPr bwMode="auto">
                          <a:xfrm>
                            <a:off x="1105" y="1705"/>
                            <a:ext cx="9704" cy="275"/>
                          </a:xfrm>
                          <a:prstGeom prst="rect">
                            <a:avLst/>
                          </a:prstGeom>
                          <a:solidFill>
                            <a:srgbClr val="D4DC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Text Box 4"/>
                        <wps:cNvSpPr txBox="1">
                          <a:spLocks noChangeArrowheads="1"/>
                        </wps:cNvSpPr>
                        <wps:spPr bwMode="auto">
                          <a:xfrm>
                            <a:off x="1105" y="333"/>
                            <a:ext cx="9704" cy="1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0A2CD" w14:textId="77777777" w:rsidR="00D01A97" w:rsidRDefault="00DD26A9">
                              <w:pPr>
                                <w:spacing w:line="268" w:lineRule="exact"/>
                                <w:ind w:left="30"/>
                                <w:rPr>
                                  <w:b/>
                                  <w:sz w:val="24"/>
                                </w:rPr>
                              </w:pPr>
                              <w:r>
                                <w:rPr>
                                  <w:b/>
                                  <w:sz w:val="24"/>
                                </w:rPr>
                                <w:t>Unterzeichnung von Part 1 des Learning Agreements</w:t>
                              </w:r>
                            </w:p>
                            <w:p w14:paraId="5BA280D7" w14:textId="069991A2" w:rsidR="00D01A97" w:rsidRDefault="00DD26A9">
                              <w:pPr>
                                <w:ind w:left="30"/>
                                <w:rPr>
                                  <w:sz w:val="24"/>
                                </w:rPr>
                              </w:pPr>
                              <w:r>
                                <w:rPr>
                                  <w:sz w:val="24"/>
                                </w:rPr>
                                <w:t xml:space="preserve">Das Learning Agreement muss </w:t>
                              </w:r>
                              <w:r>
                                <w:rPr>
                                  <w:b/>
                                  <w:sz w:val="24"/>
                                  <w:u w:val="thick"/>
                                </w:rPr>
                                <w:t xml:space="preserve">vor </w:t>
                              </w:r>
                              <w:r>
                                <w:rPr>
                                  <w:b/>
                                  <w:sz w:val="24"/>
                                </w:rPr>
                                <w:t xml:space="preserve">Beginn des Auslandsstudienaufenthaltes unter Angabe des Datums von allen Parteien unterzeichnet </w:t>
                              </w:r>
                              <w:r>
                                <w:rPr>
                                  <w:sz w:val="24"/>
                                </w:rPr>
                                <w:t>werden. Von Seiten der Universität Koblenz muss das Dokument von einer Person des Fachbereichs unterzeichnet werden, der/die das Studienprogramm befürworten und die spätere Anerkennung zusichern kann (ERASMUS-Fachkoordinator/in)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52494A" id="Group 3" o:spid="_x0000_s1027" style="position:absolute;margin-left:55.3pt;margin-top:16.65pt;width:485.2pt;height:82.45pt;z-index:-251656192;mso-wrap-distance-left:0;mso-wrap-distance-right:0;mso-position-horizontal-relative:page" coordorigin="1106,333" coordsize="9704,1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">
                <v:rect id="Rectangle 9" o:spid="_x0000_s1028" style="position:absolute;left:1105;top:600;width:9704;height: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" fillcolor="#d4dce3" stroked="f"/>
                <v:rect id="Rectangle 8" o:spid="_x0000_s1029" style="position:absolute;left:1105;top:875;width:9704;height: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" fillcolor="#d4dce3" stroked="f"/>
                <v:rect id="Rectangle 7" o:spid="_x0000_s1030" style="position:absolute;left:1105;top:1150;width:970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" fillcolor="#d4dce3" stroked="f"/>
                <v:rect id="Rectangle 6" o:spid="_x0000_s1031" style="position:absolute;left:1105;top:1425;width:9704;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" fillcolor="#d4dce3" stroked="f"/>
                <v:rect id="Rectangle 5" o:spid="_x0000_s1032" style="position:absolute;left:1105;top:1705;width:9704;height: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" fillcolor="#d4dce3" stroked="f"/>
                <v:shape id="Text Box 4" o:spid="_x0000_s1033" type="#_x0000_t202" style="position:absolute;left:1105;top:333;width:9704;height:1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65F0A2CD" w14:textId="77777777" w:rsidR="00D01A97" w:rsidRDefault="00DD26A9">
                        <w:pPr>
                          <w:spacing w:line="268" w:lineRule="exact"/>
                          <w:ind w:left="30"/>
                          <w:rPr>
                            <w:b/>
                            <w:sz w:val="24"/>
                          </w:rPr>
                        </w:pPr>
                        <w:r>
                          <w:rPr>
                            <w:b/>
                            <w:sz w:val="24"/>
                          </w:rPr>
                          <w:t>Unterzeichnung von Part 1 des Learning Agreements</w:t>
                        </w:r>
                      </w:p>
                      <w:p w14:paraId="5BA280D7" w14:textId="069991A2" w:rsidR="00D01A97" w:rsidRDefault="00DD26A9">
                        <w:pPr>
                          <w:ind w:left="30"/>
                          <w:rPr>
                            <w:sz w:val="24"/>
                          </w:rPr>
                        </w:pPr>
                        <w:r>
                          <w:rPr>
                            <w:sz w:val="24"/>
                          </w:rPr>
                          <w:t xml:space="preserve">Das Learning Agreement muss </w:t>
                        </w:r>
                        <w:r>
                          <w:rPr>
                            <w:b/>
                            <w:sz w:val="24"/>
                            <w:u w:val="thick"/>
                          </w:rPr>
                          <w:t xml:space="preserve">vor </w:t>
                        </w:r>
                        <w:r>
                          <w:rPr>
                            <w:b/>
                            <w:sz w:val="24"/>
                          </w:rPr>
                          <w:t xml:space="preserve">Beginn des Auslandsstudienaufenthaltes unter Angabe des Datums von allen Parteien unterzeichnet </w:t>
                        </w:r>
                        <w:r>
                          <w:rPr>
                            <w:sz w:val="24"/>
                          </w:rPr>
                          <w:t>werden. Von Seiten der Universität Koblenz muss das Dokument von einer Person des Fachbereichs unterzeichnet werden, der/die das Studienprogramm befürworten und die spätere Anerkennung zusichern kann (ERASMUS-Fachkoordinator/in)</w:t>
                        </w:r>
                      </w:p>
                    </w:txbxContent>
                  </v:textbox>
                </v:shape>
                <w10:wrap type="topAndBottom" anchorx="page"/>
              </v:group>
            </w:pict>
          </mc:Fallback>
        </mc:AlternateContent>
      </w:r>
    </w:p>
    <w:p w14:paraId="16D520CF" w14:textId="77777777" w:rsidR="00D01A97" w:rsidRPr="005B7A18" w:rsidRDefault="00DD26A9">
      <w:pPr>
        <w:pStyle w:val="berschrift1"/>
        <w:numPr>
          <w:ilvl w:val="0"/>
          <w:numId w:val="2"/>
        </w:numPr>
        <w:tabs>
          <w:tab w:val="left" w:pos="376"/>
        </w:tabs>
        <w:spacing w:line="246" w:lineRule="exact"/>
        <w:ind w:left="375" w:hanging="241"/>
        <w:rPr>
          <w:rFonts w:ascii="Open Sans" w:hAnsi="Open Sans" w:cs="Open Sans"/>
        </w:rPr>
      </w:pPr>
      <w:r w:rsidRPr="005B7A18">
        <w:rPr>
          <w:rFonts w:ascii="Open Sans" w:hAnsi="Open Sans" w:cs="Open Sans"/>
        </w:rPr>
        <w:t>Gescannte Kopien der Unterschriften oder digitale Unterschriften</w:t>
      </w:r>
      <w:r w:rsidRPr="005B7A18">
        <w:rPr>
          <w:rFonts w:ascii="Open Sans" w:hAnsi="Open Sans" w:cs="Open Sans"/>
          <w:spacing w:val="-19"/>
        </w:rPr>
        <w:t xml:space="preserve"> </w:t>
      </w:r>
      <w:r w:rsidRPr="005B7A18">
        <w:rPr>
          <w:rFonts w:ascii="Open Sans" w:hAnsi="Open Sans" w:cs="Open Sans"/>
        </w:rPr>
        <w:t>werden</w:t>
      </w:r>
    </w:p>
    <w:p w14:paraId="09585D79" w14:textId="77777777" w:rsidR="00D01A97" w:rsidRPr="005B7A18" w:rsidRDefault="00DD26A9">
      <w:pPr>
        <w:spacing w:line="275" w:lineRule="exact"/>
        <w:ind w:left="135"/>
        <w:rPr>
          <w:rFonts w:ascii="Open Sans" w:hAnsi="Open Sans" w:cs="Open Sans"/>
          <w:b/>
          <w:sz w:val="24"/>
        </w:rPr>
      </w:pPr>
      <w:proofErr w:type="gramStart"/>
      <w:r w:rsidRPr="005B7A18">
        <w:rPr>
          <w:rFonts w:ascii="Open Sans" w:hAnsi="Open Sans" w:cs="Open Sans"/>
          <w:b/>
          <w:sz w:val="24"/>
        </w:rPr>
        <w:t>akzeptiert !</w:t>
      </w:r>
      <w:proofErr w:type="gramEnd"/>
    </w:p>
    <w:p w14:paraId="1E06AE3F" w14:textId="77777777" w:rsidR="00D01A97" w:rsidRPr="005B7A18" w:rsidRDefault="00D01A97">
      <w:pPr>
        <w:pStyle w:val="Textkrper"/>
        <w:rPr>
          <w:rFonts w:ascii="Open Sans" w:hAnsi="Open Sans" w:cs="Open Sans"/>
          <w:b/>
          <w:sz w:val="20"/>
        </w:rPr>
      </w:pPr>
    </w:p>
    <w:p w14:paraId="01575EB6" w14:textId="300C26DE" w:rsidR="00D01A97" w:rsidRPr="005B7A18" w:rsidRDefault="00DD26A9">
      <w:pPr>
        <w:pStyle w:val="Textkrper"/>
        <w:spacing w:before="4"/>
        <w:rPr>
          <w:rFonts w:ascii="Open Sans" w:hAnsi="Open Sans" w:cs="Open Sans"/>
          <w:b/>
        </w:rPr>
      </w:pPr>
      <w:r w:rsidRPr="005B7A18">
        <w:rPr>
          <w:rFonts w:ascii="Open Sans" w:hAnsi="Open Sans" w:cs="Open Sans"/>
          <w:noProof/>
        </w:rPr>
        <mc:AlternateContent>
          <mc:Choice Requires="wps">
            <w:drawing>
              <wp:anchor distT="0" distB="0" distL="0" distR="0" simplePos="0" relativeHeight="251661312" behindDoc="1" locked="0" layoutInCell="1" allowOverlap="1" wp14:anchorId="74D283BB" wp14:editId="01763CEE">
                <wp:simplePos x="0" y="0"/>
                <wp:positionH relativeFrom="page">
                  <wp:posOffset>757555</wp:posOffset>
                </wp:positionH>
                <wp:positionV relativeFrom="paragraph">
                  <wp:posOffset>204470</wp:posOffset>
                </wp:positionV>
                <wp:extent cx="6121400" cy="250825"/>
                <wp:effectExtent l="0" t="0" r="0" b="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50825"/>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95FFDBB" w14:textId="77777777" w:rsidR="00D01A97" w:rsidRPr="00DD26A9" w:rsidRDefault="00DD26A9">
                            <w:pPr>
                              <w:spacing w:before="55"/>
                              <w:ind w:left="1095"/>
                              <w:rPr>
                                <w:b/>
                                <w:sz w:val="24"/>
                                <w:lang w:val="en-US"/>
                              </w:rPr>
                            </w:pPr>
                            <w:r w:rsidRPr="00DD26A9">
                              <w:rPr>
                                <w:b/>
                                <w:sz w:val="24"/>
                                <w:lang w:val="en-US"/>
                              </w:rPr>
                              <w:t>Changes to the Original Learning Agreement: During the mobility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283BB" id="Text Box 2" o:spid="_x0000_s1034" type="#_x0000_t202" style="position:absolute;margin-left:59.65pt;margin-top:16.1pt;width:482pt;height:19.7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" filled="f" strokeweight=".25pt">
                <v:textbox inset="0,0,0,0">
                  <w:txbxContent>
                    <w:p w14:paraId="195FFDBB" w14:textId="77777777" w:rsidR="00D01A97" w:rsidRPr="00DD26A9" w:rsidRDefault="00DD26A9">
                      <w:pPr>
                        <w:spacing w:before="55"/>
                        <w:ind w:left="1095"/>
                        <w:rPr>
                          <w:b/>
                          <w:sz w:val="24"/>
                          <w:lang w:val="en-US"/>
                        </w:rPr>
                      </w:pPr>
                      <w:r w:rsidRPr="00DD26A9">
                        <w:rPr>
                          <w:b/>
                          <w:sz w:val="24"/>
                          <w:lang w:val="en-US"/>
                        </w:rPr>
                        <w:t>Changes to the Original Learning Agreement: During the mobility</w:t>
                      </w:r>
                    </w:p>
                  </w:txbxContent>
                </v:textbox>
                <w10:wrap type="topAndBottom" anchorx="page"/>
              </v:shape>
            </w:pict>
          </mc:Fallback>
        </mc:AlternateContent>
      </w:r>
    </w:p>
    <w:p w14:paraId="0FD92BF6" w14:textId="77777777" w:rsidR="00D01A97" w:rsidRPr="005B7A18" w:rsidRDefault="00D01A97">
      <w:pPr>
        <w:pStyle w:val="Textkrper"/>
        <w:spacing w:before="3"/>
        <w:rPr>
          <w:rFonts w:ascii="Open Sans" w:hAnsi="Open Sans" w:cs="Open Sans"/>
          <w:b/>
          <w:sz w:val="13"/>
        </w:rPr>
      </w:pPr>
    </w:p>
    <w:p w14:paraId="1978268E" w14:textId="77777777" w:rsidR="00D01A97" w:rsidRPr="005B7A18" w:rsidRDefault="00DD26A9">
      <w:pPr>
        <w:pStyle w:val="Listenabsatz"/>
        <w:numPr>
          <w:ilvl w:val="0"/>
          <w:numId w:val="2"/>
        </w:numPr>
        <w:tabs>
          <w:tab w:val="left" w:pos="441"/>
        </w:tabs>
        <w:spacing w:before="93"/>
        <w:ind w:right="200" w:firstLine="0"/>
        <w:rPr>
          <w:rFonts w:ascii="Open Sans" w:hAnsi="Open Sans" w:cs="Open Sans"/>
          <w:b/>
          <w:sz w:val="24"/>
        </w:rPr>
      </w:pPr>
      <w:r w:rsidRPr="005B7A18">
        <w:rPr>
          <w:rFonts w:ascii="Open Sans" w:hAnsi="Open Sans" w:cs="Open Sans"/>
          <w:sz w:val="24"/>
        </w:rPr>
        <w:t xml:space="preserve">Änderungen des Learning Agreements können innerhalb von 4 Wochen nach Beginn der Lehrveranstaltungen beantragt werden und bedürfen </w:t>
      </w:r>
      <w:r w:rsidRPr="005B7A18">
        <w:rPr>
          <w:rFonts w:ascii="Open Sans" w:hAnsi="Open Sans" w:cs="Open Sans"/>
          <w:b/>
          <w:sz w:val="24"/>
        </w:rPr>
        <w:t>der Zustimmung aller</w:t>
      </w:r>
      <w:r w:rsidRPr="005B7A18">
        <w:rPr>
          <w:rFonts w:ascii="Open Sans" w:hAnsi="Open Sans" w:cs="Open Sans"/>
          <w:b/>
          <w:spacing w:val="-27"/>
          <w:sz w:val="24"/>
        </w:rPr>
        <w:t xml:space="preserve"> </w:t>
      </w:r>
      <w:r w:rsidRPr="005B7A18">
        <w:rPr>
          <w:rFonts w:ascii="Open Sans" w:hAnsi="Open Sans" w:cs="Open Sans"/>
          <w:b/>
          <w:sz w:val="24"/>
        </w:rPr>
        <w:t>Parteien.</w:t>
      </w:r>
    </w:p>
    <w:p w14:paraId="316BDEAE" w14:textId="77777777" w:rsidR="00D01A97" w:rsidRPr="005B7A18" w:rsidRDefault="00D01A97">
      <w:pPr>
        <w:pStyle w:val="Textkrper"/>
        <w:spacing w:before="9"/>
        <w:rPr>
          <w:rFonts w:ascii="Open Sans" w:hAnsi="Open Sans" w:cs="Open Sans"/>
          <w:b/>
          <w:sz w:val="23"/>
        </w:rPr>
      </w:pPr>
    </w:p>
    <w:p w14:paraId="124A872D" w14:textId="77777777" w:rsidR="00D01A97" w:rsidRPr="005B7A18" w:rsidRDefault="00DD26A9">
      <w:pPr>
        <w:pStyle w:val="berschrift1"/>
        <w:rPr>
          <w:rFonts w:ascii="Open Sans" w:hAnsi="Open Sans" w:cs="Open Sans"/>
        </w:rPr>
      </w:pPr>
      <w:r w:rsidRPr="005B7A18">
        <w:rPr>
          <w:rFonts w:ascii="Open Sans" w:hAnsi="Open Sans" w:cs="Open Sans"/>
        </w:rPr>
        <w:t>Seite 4:</w:t>
      </w:r>
    </w:p>
    <w:p w14:paraId="50308FE4" w14:textId="77777777" w:rsidR="00D01A97" w:rsidRPr="005B7A18" w:rsidRDefault="00DD26A9">
      <w:pPr>
        <w:pStyle w:val="Listenabsatz"/>
        <w:numPr>
          <w:ilvl w:val="0"/>
          <w:numId w:val="1"/>
        </w:numPr>
        <w:tabs>
          <w:tab w:val="left" w:pos="495"/>
          <w:tab w:val="left" w:pos="496"/>
        </w:tabs>
        <w:spacing w:before="19"/>
        <w:ind w:hanging="361"/>
        <w:rPr>
          <w:rFonts w:ascii="Open Sans" w:hAnsi="Open Sans" w:cs="Open Sans"/>
          <w:sz w:val="24"/>
        </w:rPr>
      </w:pPr>
      <w:r w:rsidRPr="005B7A18">
        <w:rPr>
          <w:rFonts w:ascii="Open Sans" w:hAnsi="Open Sans" w:cs="Open Sans"/>
          <w:sz w:val="24"/>
        </w:rPr>
        <w:t>Bitte tragen Sie in der ersten Zeile Ihren Namen</w:t>
      </w:r>
      <w:r w:rsidRPr="005B7A18">
        <w:rPr>
          <w:rFonts w:ascii="Open Sans" w:hAnsi="Open Sans" w:cs="Open Sans"/>
          <w:spacing w:val="-3"/>
          <w:sz w:val="24"/>
        </w:rPr>
        <w:t xml:space="preserve"> </w:t>
      </w:r>
      <w:r w:rsidRPr="005B7A18">
        <w:rPr>
          <w:rFonts w:ascii="Open Sans" w:hAnsi="Open Sans" w:cs="Open Sans"/>
          <w:sz w:val="24"/>
        </w:rPr>
        <w:t>ein.</w:t>
      </w:r>
    </w:p>
    <w:p w14:paraId="720D0B68" w14:textId="77777777" w:rsidR="00D01A97" w:rsidRPr="005B7A18" w:rsidRDefault="00DD26A9">
      <w:pPr>
        <w:pStyle w:val="Listenabsatz"/>
        <w:numPr>
          <w:ilvl w:val="0"/>
          <w:numId w:val="1"/>
        </w:numPr>
        <w:tabs>
          <w:tab w:val="left" w:pos="495"/>
          <w:tab w:val="left" w:pos="496"/>
        </w:tabs>
        <w:spacing w:before="14"/>
        <w:ind w:right="389"/>
        <w:rPr>
          <w:rFonts w:ascii="Open Sans" w:hAnsi="Open Sans" w:cs="Open Sans"/>
          <w:sz w:val="24"/>
        </w:rPr>
      </w:pPr>
      <w:r w:rsidRPr="005B7A18">
        <w:rPr>
          <w:rFonts w:ascii="Open Sans" w:hAnsi="Open Sans" w:cs="Open Sans"/>
          <w:spacing w:val="-4"/>
          <w:sz w:val="24"/>
        </w:rPr>
        <w:t xml:space="preserve">In </w:t>
      </w:r>
      <w:r w:rsidRPr="005B7A18">
        <w:rPr>
          <w:rFonts w:ascii="Open Sans" w:hAnsi="Open Sans" w:cs="Open Sans"/>
          <w:b/>
          <w:sz w:val="24"/>
        </w:rPr>
        <w:t>Tabelle C</w:t>
      </w:r>
      <w:r w:rsidRPr="005B7A18">
        <w:rPr>
          <w:rFonts w:ascii="Open Sans" w:hAnsi="Open Sans" w:cs="Open Sans"/>
          <w:sz w:val="24"/>
        </w:rPr>
        <w:t xml:space="preserve">: Hier werden die Änderungen am ursprünglich vereinbarten Auslandsstudienprogramm </w:t>
      </w:r>
      <w:r w:rsidRPr="005B7A18">
        <w:rPr>
          <w:rFonts w:ascii="Open Sans" w:hAnsi="Open Sans" w:cs="Open Sans"/>
          <w:spacing w:val="-2"/>
          <w:sz w:val="24"/>
        </w:rPr>
        <w:t xml:space="preserve">lt. </w:t>
      </w:r>
      <w:proofErr w:type="spellStart"/>
      <w:r w:rsidRPr="005B7A18">
        <w:rPr>
          <w:rFonts w:ascii="Open Sans" w:hAnsi="Open Sans" w:cs="Open Sans"/>
          <w:sz w:val="24"/>
          <w:lang w:val="en-US"/>
        </w:rPr>
        <w:t>Tabelle</w:t>
      </w:r>
      <w:proofErr w:type="spellEnd"/>
      <w:r w:rsidRPr="005B7A18">
        <w:rPr>
          <w:rFonts w:ascii="Open Sans" w:hAnsi="Open Sans" w:cs="Open Sans"/>
          <w:sz w:val="24"/>
          <w:lang w:val="en-US"/>
        </w:rPr>
        <w:t xml:space="preserve"> A (</w:t>
      </w:r>
      <w:proofErr w:type="spellStart"/>
      <w:r w:rsidRPr="005B7A18">
        <w:rPr>
          <w:rFonts w:ascii="Open Sans" w:hAnsi="Open Sans" w:cs="Open Sans"/>
          <w:sz w:val="24"/>
          <w:lang w:val="en-US"/>
        </w:rPr>
        <w:t>Propoesed</w:t>
      </w:r>
      <w:proofErr w:type="spellEnd"/>
      <w:r w:rsidRPr="005B7A18">
        <w:rPr>
          <w:rFonts w:ascii="Open Sans" w:hAnsi="Open Sans" w:cs="Open Sans"/>
          <w:sz w:val="24"/>
          <w:lang w:val="en-US"/>
        </w:rPr>
        <w:t xml:space="preserve"> Mobility </w:t>
      </w:r>
      <w:proofErr w:type="spellStart"/>
      <w:r w:rsidRPr="005B7A18">
        <w:rPr>
          <w:rFonts w:ascii="Open Sans" w:hAnsi="Open Sans" w:cs="Open Sans"/>
          <w:sz w:val="24"/>
          <w:lang w:val="en-US"/>
        </w:rPr>
        <w:t>Programme</w:t>
      </w:r>
      <w:proofErr w:type="spellEnd"/>
      <w:r w:rsidRPr="005B7A18">
        <w:rPr>
          <w:rFonts w:ascii="Open Sans" w:hAnsi="Open Sans" w:cs="Open Sans"/>
          <w:sz w:val="24"/>
          <w:lang w:val="en-US"/>
        </w:rPr>
        <w:t xml:space="preserve"> at the Receiving institution) </w:t>
      </w:r>
      <w:proofErr w:type="spellStart"/>
      <w:r w:rsidRPr="005B7A18">
        <w:rPr>
          <w:rFonts w:ascii="Open Sans" w:hAnsi="Open Sans" w:cs="Open Sans"/>
          <w:sz w:val="24"/>
          <w:lang w:val="en-US"/>
        </w:rPr>
        <w:t>aufgeführt</w:t>
      </w:r>
      <w:proofErr w:type="spellEnd"/>
      <w:r w:rsidRPr="005B7A18">
        <w:rPr>
          <w:rFonts w:ascii="Open Sans" w:hAnsi="Open Sans" w:cs="Open Sans"/>
          <w:sz w:val="24"/>
          <w:lang w:val="en-US"/>
        </w:rPr>
        <w:t xml:space="preserve">. </w:t>
      </w:r>
      <w:r w:rsidRPr="005B7A18">
        <w:rPr>
          <w:rFonts w:ascii="Open Sans" w:hAnsi="Open Sans" w:cs="Open Sans"/>
          <w:sz w:val="24"/>
        </w:rPr>
        <w:t xml:space="preserve">Gründe für diese Änderungen können z.B. die kurzfristige Verlegung/Streichung von Lehrveranstaltungen an der Partnerhochschule oder eine Verlängerung des Auslandsstudiums sein. D.h. es werden </w:t>
      </w:r>
      <w:r w:rsidRPr="005B7A18">
        <w:rPr>
          <w:rFonts w:ascii="Open Sans" w:hAnsi="Open Sans" w:cs="Open Sans"/>
          <w:spacing w:val="3"/>
          <w:sz w:val="24"/>
        </w:rPr>
        <w:t xml:space="preserve">nur </w:t>
      </w:r>
      <w:r w:rsidRPr="005B7A18">
        <w:rPr>
          <w:rFonts w:ascii="Open Sans" w:hAnsi="Open Sans" w:cs="Open Sans"/>
          <w:sz w:val="24"/>
        </w:rPr>
        <w:t>gestrichene und/oder hinzugefügte Kurse inkl. Angabe der ECTS-Punkte und der Grund der Änderung eingetragen,</w:t>
      </w:r>
      <w:r w:rsidRPr="005B7A18">
        <w:rPr>
          <w:rFonts w:ascii="Open Sans" w:hAnsi="Open Sans" w:cs="Open Sans"/>
          <w:spacing w:val="-6"/>
          <w:sz w:val="24"/>
        </w:rPr>
        <w:t xml:space="preserve"> </w:t>
      </w:r>
      <w:r w:rsidRPr="005B7A18">
        <w:rPr>
          <w:rFonts w:ascii="Open Sans" w:hAnsi="Open Sans" w:cs="Open Sans"/>
          <w:sz w:val="24"/>
        </w:rPr>
        <w:t>also:</w:t>
      </w:r>
    </w:p>
    <w:p w14:paraId="797B9AC0" w14:textId="77777777" w:rsidR="00D01A97" w:rsidRPr="005B7A18" w:rsidRDefault="00DD26A9">
      <w:pPr>
        <w:pStyle w:val="Listenabsatz"/>
        <w:numPr>
          <w:ilvl w:val="1"/>
          <w:numId w:val="1"/>
        </w:numPr>
        <w:tabs>
          <w:tab w:val="left" w:pos="706"/>
        </w:tabs>
        <w:spacing w:before="3"/>
        <w:ind w:right="305" w:firstLine="0"/>
        <w:rPr>
          <w:rFonts w:ascii="Open Sans" w:hAnsi="Open Sans" w:cs="Open Sans"/>
          <w:sz w:val="24"/>
        </w:rPr>
      </w:pPr>
      <w:r w:rsidRPr="005B7A18">
        <w:rPr>
          <w:rFonts w:ascii="Open Sans" w:hAnsi="Open Sans" w:cs="Open Sans"/>
          <w:sz w:val="24"/>
        </w:rPr>
        <w:t>Möchten Sie eine Komponente streichen, welche in Tabelle A eingetragen wurde vermerken Sie den Komponententitel und kreuzen das Kästchen "</w:t>
      </w:r>
      <w:proofErr w:type="spellStart"/>
      <w:r w:rsidRPr="005B7A18">
        <w:rPr>
          <w:rFonts w:ascii="Open Sans" w:hAnsi="Open Sans" w:cs="Open Sans"/>
          <w:sz w:val="24"/>
        </w:rPr>
        <w:t>deleted</w:t>
      </w:r>
      <w:proofErr w:type="spellEnd"/>
      <w:r w:rsidRPr="005B7A18">
        <w:rPr>
          <w:rFonts w:ascii="Open Sans" w:hAnsi="Open Sans" w:cs="Open Sans"/>
          <w:sz w:val="24"/>
        </w:rPr>
        <w:t xml:space="preserve"> </w:t>
      </w:r>
      <w:proofErr w:type="spellStart"/>
      <w:r w:rsidRPr="005B7A18">
        <w:rPr>
          <w:rFonts w:ascii="Open Sans" w:hAnsi="Open Sans" w:cs="Open Sans"/>
          <w:sz w:val="24"/>
        </w:rPr>
        <w:t>component</w:t>
      </w:r>
      <w:proofErr w:type="spellEnd"/>
      <w:r w:rsidRPr="005B7A18">
        <w:rPr>
          <w:rFonts w:ascii="Open Sans" w:hAnsi="Open Sans" w:cs="Open Sans"/>
          <w:sz w:val="24"/>
        </w:rPr>
        <w:t>" an.</w:t>
      </w:r>
    </w:p>
    <w:p w14:paraId="15ECAF43" w14:textId="77777777" w:rsidR="00D01A97" w:rsidRPr="005B7A18" w:rsidRDefault="00DD26A9">
      <w:pPr>
        <w:pStyle w:val="Listenabsatz"/>
        <w:numPr>
          <w:ilvl w:val="1"/>
          <w:numId w:val="1"/>
        </w:numPr>
        <w:tabs>
          <w:tab w:val="left" w:pos="706"/>
        </w:tabs>
        <w:spacing w:line="242" w:lineRule="auto"/>
        <w:ind w:right="794" w:firstLine="0"/>
        <w:rPr>
          <w:rFonts w:ascii="Open Sans" w:hAnsi="Open Sans" w:cs="Open Sans"/>
          <w:sz w:val="24"/>
        </w:rPr>
      </w:pPr>
      <w:r w:rsidRPr="005B7A18">
        <w:rPr>
          <w:rFonts w:ascii="Open Sans" w:hAnsi="Open Sans" w:cs="Open Sans"/>
          <w:sz w:val="24"/>
        </w:rPr>
        <w:t>Möchten Sie Ihrem bisherigen Studienvorhaben eine Komponente hinzufügen, tragen Sie den Veranstaltungstitel in Tabelle C ein und kreuzen Sie das Kästchen "</w:t>
      </w:r>
      <w:proofErr w:type="spellStart"/>
      <w:r w:rsidRPr="005B7A18">
        <w:rPr>
          <w:rFonts w:ascii="Open Sans" w:hAnsi="Open Sans" w:cs="Open Sans"/>
          <w:sz w:val="24"/>
        </w:rPr>
        <w:t>added</w:t>
      </w:r>
      <w:proofErr w:type="spellEnd"/>
      <w:r w:rsidRPr="005B7A18">
        <w:rPr>
          <w:rFonts w:ascii="Open Sans" w:hAnsi="Open Sans" w:cs="Open Sans"/>
          <w:sz w:val="24"/>
        </w:rPr>
        <w:t xml:space="preserve"> </w:t>
      </w:r>
      <w:proofErr w:type="spellStart"/>
      <w:r w:rsidRPr="005B7A18">
        <w:rPr>
          <w:rFonts w:ascii="Open Sans" w:hAnsi="Open Sans" w:cs="Open Sans"/>
          <w:sz w:val="24"/>
        </w:rPr>
        <w:t>component</w:t>
      </w:r>
      <w:proofErr w:type="spellEnd"/>
      <w:r w:rsidRPr="005B7A18">
        <w:rPr>
          <w:rFonts w:ascii="Open Sans" w:hAnsi="Open Sans" w:cs="Open Sans"/>
          <w:sz w:val="24"/>
        </w:rPr>
        <w:t>"</w:t>
      </w:r>
      <w:r w:rsidRPr="005B7A18">
        <w:rPr>
          <w:rFonts w:ascii="Open Sans" w:hAnsi="Open Sans" w:cs="Open Sans"/>
          <w:spacing w:val="-4"/>
          <w:sz w:val="24"/>
        </w:rPr>
        <w:t xml:space="preserve"> </w:t>
      </w:r>
      <w:r w:rsidRPr="005B7A18">
        <w:rPr>
          <w:rFonts w:ascii="Open Sans" w:hAnsi="Open Sans" w:cs="Open Sans"/>
          <w:sz w:val="24"/>
        </w:rPr>
        <w:t>an.</w:t>
      </w:r>
    </w:p>
    <w:p w14:paraId="340C6C64" w14:textId="77777777" w:rsidR="00D01A97" w:rsidRPr="005B7A18" w:rsidRDefault="00D01A97">
      <w:pPr>
        <w:pStyle w:val="Textkrper"/>
        <w:spacing w:before="2"/>
        <w:rPr>
          <w:rFonts w:ascii="Open Sans" w:hAnsi="Open Sans" w:cs="Open Sans"/>
          <w:sz w:val="23"/>
        </w:rPr>
      </w:pPr>
    </w:p>
    <w:p w14:paraId="5BA70401" w14:textId="345AC459" w:rsidR="00D01A97" w:rsidRPr="005B7A18" w:rsidRDefault="00DD26A9">
      <w:pPr>
        <w:pStyle w:val="berschrift1"/>
        <w:ind w:right="326"/>
        <w:rPr>
          <w:rFonts w:ascii="Open Sans" w:hAnsi="Open Sans" w:cs="Open Sans"/>
        </w:rPr>
      </w:pPr>
      <w:r w:rsidRPr="005B7A18">
        <w:rPr>
          <w:rFonts w:ascii="Open Sans" w:hAnsi="Open Sans" w:cs="Open Sans"/>
        </w:rPr>
        <w:lastRenderedPageBreak/>
        <w:t>Sollte es zu keinen Änderungen kommen, müssen Sie dieses Dokument auch nicht beim International Office der Universität Koblenz einreichen.</w:t>
      </w:r>
    </w:p>
    <w:p w14:paraId="315185BD" w14:textId="77777777" w:rsidR="00D01A97" w:rsidRPr="005B7A18" w:rsidRDefault="00D01A97">
      <w:pPr>
        <w:pStyle w:val="Textkrper"/>
        <w:spacing w:before="6"/>
        <w:rPr>
          <w:rFonts w:ascii="Open Sans" w:hAnsi="Open Sans" w:cs="Open Sans"/>
          <w:b/>
          <w:sz w:val="25"/>
        </w:rPr>
      </w:pPr>
    </w:p>
    <w:p w14:paraId="1F84624D" w14:textId="77777777" w:rsidR="00D01A97" w:rsidRPr="005B7A18" w:rsidRDefault="00DD26A9">
      <w:pPr>
        <w:pStyle w:val="Listenabsatz"/>
        <w:numPr>
          <w:ilvl w:val="0"/>
          <w:numId w:val="1"/>
        </w:numPr>
        <w:tabs>
          <w:tab w:val="left" w:pos="495"/>
          <w:tab w:val="left" w:pos="496"/>
        </w:tabs>
        <w:ind w:right="1118"/>
        <w:rPr>
          <w:rFonts w:ascii="Open Sans" w:hAnsi="Open Sans" w:cs="Open Sans"/>
          <w:sz w:val="24"/>
        </w:rPr>
      </w:pPr>
      <w:r w:rsidRPr="005B7A18">
        <w:rPr>
          <w:rFonts w:ascii="Open Sans" w:hAnsi="Open Sans" w:cs="Open Sans"/>
          <w:b/>
          <w:sz w:val="24"/>
        </w:rPr>
        <w:t xml:space="preserve">Tabelle D: </w:t>
      </w:r>
      <w:r w:rsidRPr="005B7A18">
        <w:rPr>
          <w:rFonts w:ascii="Open Sans" w:hAnsi="Open Sans" w:cs="Open Sans"/>
          <w:sz w:val="24"/>
        </w:rPr>
        <w:t xml:space="preserve">Diese muss nur ausgefüllt werden, wenn die in </w:t>
      </w:r>
      <w:r w:rsidRPr="005B7A18">
        <w:rPr>
          <w:rFonts w:ascii="Open Sans" w:hAnsi="Open Sans" w:cs="Open Sans"/>
          <w:sz w:val="24"/>
          <w:u w:val="single"/>
        </w:rPr>
        <w:t>Tabelle C</w:t>
      </w:r>
      <w:r w:rsidRPr="005B7A18">
        <w:rPr>
          <w:rFonts w:ascii="Open Sans" w:hAnsi="Open Sans" w:cs="Open Sans"/>
          <w:sz w:val="24"/>
        </w:rPr>
        <w:t xml:space="preserve"> beschriebenen Änderungen sich auf die in </w:t>
      </w:r>
      <w:r w:rsidRPr="005B7A18">
        <w:rPr>
          <w:rFonts w:ascii="Open Sans" w:hAnsi="Open Sans" w:cs="Open Sans"/>
          <w:sz w:val="24"/>
          <w:u w:val="single"/>
        </w:rPr>
        <w:t>Tabelle B</w:t>
      </w:r>
      <w:r w:rsidRPr="005B7A18">
        <w:rPr>
          <w:rFonts w:ascii="Open Sans" w:hAnsi="Open Sans" w:cs="Open Sans"/>
          <w:sz w:val="24"/>
        </w:rPr>
        <w:t xml:space="preserve"> vereinbarte Anerkennung auswirken.</w:t>
      </w:r>
    </w:p>
    <w:p w14:paraId="34BBF81E" w14:textId="77777777" w:rsidR="00D01A97" w:rsidRPr="005B7A18" w:rsidRDefault="00DD26A9">
      <w:pPr>
        <w:pStyle w:val="Listenabsatz"/>
        <w:numPr>
          <w:ilvl w:val="0"/>
          <w:numId w:val="1"/>
        </w:numPr>
        <w:tabs>
          <w:tab w:val="left" w:pos="495"/>
          <w:tab w:val="left" w:pos="496"/>
        </w:tabs>
        <w:spacing w:before="13"/>
        <w:ind w:hanging="361"/>
        <w:rPr>
          <w:rFonts w:ascii="Open Sans" w:hAnsi="Open Sans" w:cs="Open Sans"/>
          <w:sz w:val="24"/>
        </w:rPr>
      </w:pPr>
      <w:r w:rsidRPr="005B7A18">
        <w:rPr>
          <w:rFonts w:ascii="Open Sans" w:hAnsi="Open Sans" w:cs="Open Sans"/>
          <w:sz w:val="24"/>
        </w:rPr>
        <w:t>Auch eine Verlängerung des Auslandsaufenthaltes muss in diesem Abschnitt</w:t>
      </w:r>
      <w:r w:rsidRPr="005B7A18">
        <w:rPr>
          <w:rFonts w:ascii="Open Sans" w:hAnsi="Open Sans" w:cs="Open Sans"/>
          <w:spacing w:val="-23"/>
          <w:sz w:val="24"/>
        </w:rPr>
        <w:t xml:space="preserve"> </w:t>
      </w:r>
      <w:r w:rsidRPr="005B7A18">
        <w:rPr>
          <w:rFonts w:ascii="Open Sans" w:hAnsi="Open Sans" w:cs="Open Sans"/>
          <w:sz w:val="24"/>
        </w:rPr>
        <w:t>des</w:t>
      </w:r>
    </w:p>
    <w:p w14:paraId="2A2A7011" w14:textId="77777777" w:rsidR="00D01A97" w:rsidRPr="005B7A18" w:rsidRDefault="00D01A97">
      <w:pPr>
        <w:rPr>
          <w:rFonts w:ascii="Open Sans" w:hAnsi="Open Sans" w:cs="Open Sans"/>
          <w:sz w:val="24"/>
        </w:rPr>
        <w:sectPr w:rsidR="00D01A97" w:rsidRPr="005B7A18">
          <w:pgSz w:w="11910" w:h="16840"/>
          <w:pgMar w:top="1340" w:right="960" w:bottom="520" w:left="1000" w:header="0" w:footer="339" w:gutter="0"/>
          <w:cols w:space="720"/>
        </w:sectPr>
      </w:pPr>
    </w:p>
    <w:p w14:paraId="3919F57F" w14:textId="77777777" w:rsidR="00D01A97" w:rsidRPr="005B7A18" w:rsidRDefault="00DD26A9">
      <w:pPr>
        <w:pStyle w:val="Textkrper"/>
        <w:spacing w:before="75"/>
        <w:ind w:left="495"/>
        <w:rPr>
          <w:rFonts w:ascii="Open Sans" w:hAnsi="Open Sans" w:cs="Open Sans"/>
        </w:rPr>
      </w:pPr>
      <w:r w:rsidRPr="005B7A18">
        <w:rPr>
          <w:rFonts w:ascii="Open Sans" w:hAnsi="Open Sans" w:cs="Open Sans"/>
        </w:rPr>
        <w:lastRenderedPageBreak/>
        <w:t>Learning Agreements festgehalten werden.</w:t>
      </w:r>
    </w:p>
    <w:p w14:paraId="33EBE141" w14:textId="77777777" w:rsidR="00D01A97" w:rsidRPr="005B7A18" w:rsidRDefault="00D01A97">
      <w:pPr>
        <w:pStyle w:val="Textkrper"/>
        <w:spacing w:before="2"/>
        <w:rPr>
          <w:rFonts w:ascii="Open Sans" w:hAnsi="Open Sans" w:cs="Open Sans"/>
          <w:sz w:val="25"/>
        </w:rPr>
      </w:pPr>
    </w:p>
    <w:p w14:paraId="7B2D4577" w14:textId="77777777" w:rsidR="00D01A97" w:rsidRPr="005B7A18" w:rsidRDefault="00DD26A9">
      <w:pPr>
        <w:pStyle w:val="Listenabsatz"/>
        <w:numPr>
          <w:ilvl w:val="0"/>
          <w:numId w:val="1"/>
        </w:numPr>
        <w:tabs>
          <w:tab w:val="left" w:pos="495"/>
          <w:tab w:val="left" w:pos="496"/>
        </w:tabs>
        <w:ind w:right="336"/>
        <w:rPr>
          <w:rFonts w:ascii="Open Sans" w:hAnsi="Open Sans" w:cs="Open Sans"/>
          <w:sz w:val="24"/>
        </w:rPr>
      </w:pPr>
      <w:r w:rsidRPr="005B7A18">
        <w:rPr>
          <w:rFonts w:ascii="Open Sans" w:hAnsi="Open Sans" w:cs="Open Sans"/>
          <w:sz w:val="24"/>
        </w:rPr>
        <w:t>Sobald alle Parteien den Änderungen zugestimmt haben, verpflichtet sich die Heimathochschule, die Anzahl der ECTS-</w:t>
      </w:r>
      <w:proofErr w:type="spellStart"/>
      <w:r w:rsidRPr="005B7A18">
        <w:rPr>
          <w:rFonts w:ascii="Open Sans" w:hAnsi="Open Sans" w:cs="Open Sans"/>
          <w:sz w:val="24"/>
        </w:rPr>
        <w:t>Credits</w:t>
      </w:r>
      <w:proofErr w:type="spellEnd"/>
      <w:r w:rsidRPr="005B7A18">
        <w:rPr>
          <w:rFonts w:ascii="Open Sans" w:hAnsi="Open Sans" w:cs="Open Sans"/>
          <w:sz w:val="24"/>
        </w:rPr>
        <w:t xml:space="preserve"> </w:t>
      </w:r>
      <w:r w:rsidRPr="005B7A18">
        <w:rPr>
          <w:rFonts w:ascii="Open Sans" w:hAnsi="Open Sans" w:cs="Open Sans"/>
          <w:spacing w:val="-3"/>
          <w:sz w:val="24"/>
        </w:rPr>
        <w:t xml:space="preserve">wie </w:t>
      </w:r>
      <w:r w:rsidRPr="005B7A18">
        <w:rPr>
          <w:rFonts w:ascii="Open Sans" w:hAnsi="Open Sans" w:cs="Open Sans"/>
          <w:sz w:val="24"/>
        </w:rPr>
        <w:t xml:space="preserve">in </w:t>
      </w:r>
      <w:r w:rsidRPr="005B7A18">
        <w:rPr>
          <w:rFonts w:ascii="Open Sans" w:hAnsi="Open Sans" w:cs="Open Sans"/>
          <w:sz w:val="24"/>
          <w:u w:val="single"/>
        </w:rPr>
        <w:t>Tabelle B</w:t>
      </w:r>
      <w:r w:rsidRPr="005B7A18">
        <w:rPr>
          <w:rFonts w:ascii="Open Sans" w:hAnsi="Open Sans" w:cs="Open Sans"/>
          <w:sz w:val="24"/>
        </w:rPr>
        <w:t xml:space="preserve"> aufgeführt in vollem Umfang anzuerkennen. Ausnahmen von dieser Regel sollten, falls es noch nicht vorliegt, im Annex zum Learning Agreement dokumentiert werden (s. Hinweise zu Punkt 2. auf S. 2). Alle Parteien müssen bestätigen, dass sie den von Ihnen beantragten Änderungsvorschlägen</w:t>
      </w:r>
      <w:r w:rsidRPr="005B7A18">
        <w:rPr>
          <w:rFonts w:ascii="Open Sans" w:hAnsi="Open Sans" w:cs="Open Sans"/>
          <w:spacing w:val="-3"/>
          <w:sz w:val="24"/>
        </w:rPr>
        <w:t xml:space="preserve"> </w:t>
      </w:r>
      <w:r w:rsidRPr="005B7A18">
        <w:rPr>
          <w:rFonts w:ascii="Open Sans" w:hAnsi="Open Sans" w:cs="Open Sans"/>
          <w:sz w:val="24"/>
        </w:rPr>
        <w:t>zustimmen.</w:t>
      </w:r>
    </w:p>
    <w:p w14:paraId="12CED1AE" w14:textId="77777777" w:rsidR="00D01A97" w:rsidRPr="005B7A18" w:rsidRDefault="00D01A97">
      <w:pPr>
        <w:pStyle w:val="Textkrper"/>
        <w:spacing w:before="7"/>
        <w:rPr>
          <w:rFonts w:ascii="Open Sans" w:hAnsi="Open Sans" w:cs="Open Sans"/>
          <w:sz w:val="25"/>
        </w:rPr>
      </w:pPr>
    </w:p>
    <w:p w14:paraId="234EC5F9" w14:textId="77777777" w:rsidR="00D01A97" w:rsidRPr="005B7A18" w:rsidRDefault="00DD26A9">
      <w:pPr>
        <w:pStyle w:val="Listenabsatz"/>
        <w:numPr>
          <w:ilvl w:val="0"/>
          <w:numId w:val="1"/>
        </w:numPr>
        <w:tabs>
          <w:tab w:val="left" w:pos="495"/>
          <w:tab w:val="left" w:pos="496"/>
        </w:tabs>
        <w:ind w:right="200"/>
        <w:rPr>
          <w:rFonts w:ascii="Open Sans" w:hAnsi="Open Sans" w:cs="Open Sans"/>
          <w:sz w:val="24"/>
        </w:rPr>
      </w:pPr>
      <w:r w:rsidRPr="005B7A18">
        <w:rPr>
          <w:rFonts w:ascii="Open Sans" w:hAnsi="Open Sans" w:cs="Open Sans"/>
          <w:sz w:val="24"/>
        </w:rPr>
        <w:t>Letztendlich müssen auf allen Learning Agreements im Formular "</w:t>
      </w:r>
      <w:proofErr w:type="spellStart"/>
      <w:r w:rsidRPr="005B7A18">
        <w:rPr>
          <w:rFonts w:ascii="Open Sans" w:hAnsi="Open Sans" w:cs="Open Sans"/>
          <w:sz w:val="24"/>
        </w:rPr>
        <w:t>Changes</w:t>
      </w:r>
      <w:proofErr w:type="spellEnd"/>
      <w:r w:rsidRPr="005B7A18">
        <w:rPr>
          <w:rFonts w:ascii="Open Sans" w:hAnsi="Open Sans" w:cs="Open Sans"/>
          <w:sz w:val="24"/>
        </w:rPr>
        <w:t xml:space="preserve"> </w:t>
      </w:r>
      <w:proofErr w:type="spellStart"/>
      <w:r w:rsidRPr="005B7A18">
        <w:rPr>
          <w:rFonts w:ascii="Open Sans" w:hAnsi="Open Sans" w:cs="Open Sans"/>
          <w:sz w:val="24"/>
        </w:rPr>
        <w:t>to</w:t>
      </w:r>
      <w:proofErr w:type="spellEnd"/>
      <w:r w:rsidRPr="005B7A18">
        <w:rPr>
          <w:rFonts w:ascii="Open Sans" w:hAnsi="Open Sans" w:cs="Open Sans"/>
          <w:sz w:val="24"/>
        </w:rPr>
        <w:t xml:space="preserve"> Learning Agreement" alle Kurse aufgeführt sein, die an der Partnerhochschule belegt werden (Seite 1-3). Genauso müssen die Felder definiert sein, in denen später die Anerkennung stattfinden</w:t>
      </w:r>
      <w:r w:rsidRPr="005B7A18">
        <w:rPr>
          <w:rFonts w:ascii="Open Sans" w:hAnsi="Open Sans" w:cs="Open Sans"/>
          <w:spacing w:val="-3"/>
          <w:sz w:val="24"/>
        </w:rPr>
        <w:t xml:space="preserve"> </w:t>
      </w:r>
      <w:r w:rsidRPr="005B7A18">
        <w:rPr>
          <w:rFonts w:ascii="Open Sans" w:hAnsi="Open Sans" w:cs="Open Sans"/>
          <w:sz w:val="24"/>
        </w:rPr>
        <w:t>soll.</w:t>
      </w:r>
    </w:p>
    <w:p w14:paraId="200D990E" w14:textId="77777777" w:rsidR="00D01A97" w:rsidRPr="005B7A18" w:rsidRDefault="00D01A97">
      <w:pPr>
        <w:pStyle w:val="Textkrper"/>
        <w:spacing w:before="4"/>
        <w:rPr>
          <w:rFonts w:ascii="Open Sans" w:hAnsi="Open Sans" w:cs="Open Sans"/>
          <w:sz w:val="25"/>
        </w:rPr>
      </w:pPr>
    </w:p>
    <w:p w14:paraId="44B57F62" w14:textId="7ED62873" w:rsidR="00D01A97" w:rsidRPr="005B7A18" w:rsidRDefault="00DD26A9">
      <w:pPr>
        <w:pStyle w:val="Listenabsatz"/>
        <w:numPr>
          <w:ilvl w:val="0"/>
          <w:numId w:val="1"/>
        </w:numPr>
        <w:tabs>
          <w:tab w:val="left" w:pos="495"/>
          <w:tab w:val="left" w:pos="496"/>
        </w:tabs>
        <w:ind w:right="283"/>
        <w:rPr>
          <w:rFonts w:ascii="Open Sans" w:hAnsi="Open Sans" w:cs="Open Sans"/>
          <w:sz w:val="24"/>
        </w:rPr>
      </w:pPr>
      <w:r w:rsidRPr="005B7A18">
        <w:rPr>
          <w:rFonts w:ascii="Open Sans" w:hAnsi="Open Sans" w:cs="Open Sans"/>
          <w:sz w:val="24"/>
        </w:rPr>
        <w:t xml:space="preserve">Nach der Rückkehr zur Universität Koblenz sind alle Tabellen des Learning Agreements (der </w:t>
      </w:r>
      <w:proofErr w:type="spellStart"/>
      <w:r w:rsidRPr="005B7A18">
        <w:rPr>
          <w:rFonts w:ascii="Open Sans" w:hAnsi="Open Sans" w:cs="Open Sans"/>
          <w:sz w:val="24"/>
        </w:rPr>
        <w:t>Changes</w:t>
      </w:r>
      <w:proofErr w:type="spellEnd"/>
      <w:r w:rsidRPr="005B7A18">
        <w:rPr>
          <w:rFonts w:ascii="Open Sans" w:hAnsi="Open Sans" w:cs="Open Sans"/>
          <w:sz w:val="24"/>
        </w:rPr>
        <w:t xml:space="preserve">, mit allen Unterschriften im International Office vorzulegen. </w:t>
      </w:r>
      <w:proofErr w:type="spellStart"/>
      <w:proofErr w:type="gramStart"/>
      <w:r w:rsidRPr="005B7A18">
        <w:rPr>
          <w:rFonts w:ascii="Open Sans" w:hAnsi="Open Sans" w:cs="Open Sans"/>
          <w:sz w:val="24"/>
        </w:rPr>
        <w:t>D.h</w:t>
      </w:r>
      <w:proofErr w:type="spellEnd"/>
      <w:r w:rsidRPr="005B7A18">
        <w:rPr>
          <w:rFonts w:ascii="Open Sans" w:hAnsi="Open Sans" w:cs="Open Sans"/>
          <w:sz w:val="24"/>
        </w:rPr>
        <w:t>,,</w:t>
      </w:r>
      <w:proofErr w:type="gramEnd"/>
      <w:r w:rsidRPr="005B7A18">
        <w:rPr>
          <w:rFonts w:ascii="Open Sans" w:hAnsi="Open Sans" w:cs="Open Sans"/>
          <w:sz w:val="24"/>
        </w:rPr>
        <w:t xml:space="preserve"> alle Tabellen A, B, C und D) sollten bei jeglicher Kommunikation zusammengehalten</w:t>
      </w:r>
      <w:r w:rsidRPr="005B7A18">
        <w:rPr>
          <w:rFonts w:ascii="Open Sans" w:hAnsi="Open Sans" w:cs="Open Sans"/>
          <w:spacing w:val="-5"/>
          <w:sz w:val="24"/>
        </w:rPr>
        <w:t xml:space="preserve"> </w:t>
      </w:r>
      <w:r w:rsidRPr="005B7A18">
        <w:rPr>
          <w:rFonts w:ascii="Open Sans" w:hAnsi="Open Sans" w:cs="Open Sans"/>
          <w:sz w:val="24"/>
        </w:rPr>
        <w:t>werden.</w:t>
      </w:r>
    </w:p>
    <w:sectPr w:rsidR="00D01A97" w:rsidRPr="005B7A18">
      <w:pgSz w:w="11910" w:h="16840"/>
      <w:pgMar w:top="1060" w:right="960" w:bottom="520" w:left="1000" w:header="0"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3FCFA" w14:textId="77777777" w:rsidR="00443CFA" w:rsidRDefault="00DD26A9">
      <w:r>
        <w:separator/>
      </w:r>
    </w:p>
  </w:endnote>
  <w:endnote w:type="continuationSeparator" w:id="0">
    <w:p w14:paraId="7BE1802E" w14:textId="77777777" w:rsidR="00443CFA" w:rsidRDefault="00DD2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Open Sans"/>
    <w:panose1 w:val="00000000000000000000"/>
    <w:charset w:val="00"/>
    <w:family w:val="auto"/>
    <w:pitch w:val="variable"/>
    <w:sig w:usb0="E00002FF" w:usb1="4000201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1BBA" w14:textId="60D5E1EF" w:rsidR="00D01A97" w:rsidRDefault="00DD26A9">
    <w:pPr>
      <w:pStyle w:val="Textkrper"/>
      <w:spacing w:line="14" w:lineRule="auto"/>
      <w:rPr>
        <w:sz w:val="20"/>
      </w:rPr>
    </w:pPr>
    <w:r>
      <w:rPr>
        <w:noProof/>
      </w:rPr>
      <mc:AlternateContent>
        <mc:Choice Requires="wps">
          <w:drawing>
            <wp:anchor distT="0" distB="0" distL="114300" distR="114300" simplePos="0" relativeHeight="251657728" behindDoc="1" locked="0" layoutInCell="1" allowOverlap="1" wp14:anchorId="062F086D" wp14:editId="2C01EC60">
              <wp:simplePos x="0" y="0"/>
              <wp:positionH relativeFrom="page">
                <wp:posOffset>6730365</wp:posOffset>
              </wp:positionH>
              <wp:positionV relativeFrom="page">
                <wp:posOffset>10338435</wp:posOffset>
              </wp:positionV>
              <wp:extent cx="1524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8976E" w14:textId="77777777" w:rsidR="00D01A97" w:rsidRDefault="00DD26A9">
                          <w:pPr>
                            <w:pStyle w:val="Textkrper"/>
                            <w:spacing w:before="10"/>
                            <w:ind w:left="60"/>
                            <w:rPr>
                              <w:rFonts w:ascii="Times New Roman"/>
                            </w:rPr>
                          </w:pPr>
                          <w:r>
                            <w:fldChar w:fldCharType="begin"/>
                          </w:r>
                          <w:r>
                            <w:rPr>
                              <w:rFonts w:ascii="Times New Roman"/>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2F086D" id="_x0000_t202" coordsize="21600,21600" o:spt="202" path="m,l,21600r21600,l21600,xe">
              <v:stroke joinstyle="miter"/>
              <v:path gradientshapeok="t" o:connecttype="rect"/>
            </v:shapetype>
            <v:shape id="Text Box 1" o:spid="_x0000_s1035" type="#_x0000_t202" style="position:absolute;margin-left:529.95pt;margin-top:814.05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" filled="f" stroked="f">
              <v:textbox inset="0,0,0,0">
                <w:txbxContent>
                  <w:p w14:paraId="6618976E" w14:textId="77777777" w:rsidR="00D01A97" w:rsidRDefault="00DD26A9">
                    <w:pPr>
                      <w:pStyle w:val="Textkrper"/>
                      <w:spacing w:before="10"/>
                      <w:ind w:left="60"/>
                      <w:rPr>
                        <w:rFonts w:ascii="Times New Roman"/>
                      </w:rPr>
                    </w:pPr>
                    <w:r>
                      <w:fldChar w:fldCharType="begin"/>
                    </w:r>
                    <w:r>
                      <w:rPr>
                        <w:rFonts w:ascii="Times New Roman"/>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493B2" w14:textId="77777777" w:rsidR="00443CFA" w:rsidRDefault="00DD26A9">
      <w:r>
        <w:separator/>
      </w:r>
    </w:p>
  </w:footnote>
  <w:footnote w:type="continuationSeparator" w:id="0">
    <w:p w14:paraId="267E8601" w14:textId="77777777" w:rsidR="00443CFA" w:rsidRDefault="00DD26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85337"/>
    <w:multiLevelType w:val="hybridMultilevel"/>
    <w:tmpl w:val="45705E54"/>
    <w:lvl w:ilvl="0" w:tplc="2CBEBE40">
      <w:numFmt w:val="bullet"/>
      <w:lvlText w:val="►"/>
      <w:lvlJc w:val="left"/>
      <w:pPr>
        <w:ind w:left="135" w:hanging="240"/>
      </w:pPr>
      <w:rPr>
        <w:rFonts w:ascii="Arial" w:eastAsia="Arial" w:hAnsi="Arial" w:cs="Arial" w:hint="default"/>
        <w:spacing w:val="2"/>
        <w:w w:val="100"/>
        <w:sz w:val="22"/>
        <w:szCs w:val="22"/>
        <w:lang w:val="de-DE" w:eastAsia="de-DE" w:bidi="de-DE"/>
      </w:rPr>
    </w:lvl>
    <w:lvl w:ilvl="1" w:tplc="355A0A90">
      <w:numFmt w:val="bullet"/>
      <w:lvlText w:val="•"/>
      <w:lvlJc w:val="left"/>
      <w:pPr>
        <w:ind w:left="1120" w:hanging="240"/>
      </w:pPr>
      <w:rPr>
        <w:rFonts w:hint="default"/>
        <w:lang w:val="de-DE" w:eastAsia="de-DE" w:bidi="de-DE"/>
      </w:rPr>
    </w:lvl>
    <w:lvl w:ilvl="2" w:tplc="901E5C04">
      <w:numFmt w:val="bullet"/>
      <w:lvlText w:val="•"/>
      <w:lvlJc w:val="left"/>
      <w:pPr>
        <w:ind w:left="2101" w:hanging="240"/>
      </w:pPr>
      <w:rPr>
        <w:rFonts w:hint="default"/>
        <w:lang w:val="de-DE" w:eastAsia="de-DE" w:bidi="de-DE"/>
      </w:rPr>
    </w:lvl>
    <w:lvl w:ilvl="3" w:tplc="7D489914">
      <w:numFmt w:val="bullet"/>
      <w:lvlText w:val="•"/>
      <w:lvlJc w:val="left"/>
      <w:pPr>
        <w:ind w:left="3081" w:hanging="240"/>
      </w:pPr>
      <w:rPr>
        <w:rFonts w:hint="default"/>
        <w:lang w:val="de-DE" w:eastAsia="de-DE" w:bidi="de-DE"/>
      </w:rPr>
    </w:lvl>
    <w:lvl w:ilvl="4" w:tplc="3C8E77DA">
      <w:numFmt w:val="bullet"/>
      <w:lvlText w:val="•"/>
      <w:lvlJc w:val="left"/>
      <w:pPr>
        <w:ind w:left="4062" w:hanging="240"/>
      </w:pPr>
      <w:rPr>
        <w:rFonts w:hint="default"/>
        <w:lang w:val="de-DE" w:eastAsia="de-DE" w:bidi="de-DE"/>
      </w:rPr>
    </w:lvl>
    <w:lvl w:ilvl="5" w:tplc="636487F4">
      <w:numFmt w:val="bullet"/>
      <w:lvlText w:val="•"/>
      <w:lvlJc w:val="left"/>
      <w:pPr>
        <w:ind w:left="5042" w:hanging="240"/>
      </w:pPr>
      <w:rPr>
        <w:rFonts w:hint="default"/>
        <w:lang w:val="de-DE" w:eastAsia="de-DE" w:bidi="de-DE"/>
      </w:rPr>
    </w:lvl>
    <w:lvl w:ilvl="6" w:tplc="2C32E108">
      <w:numFmt w:val="bullet"/>
      <w:lvlText w:val="•"/>
      <w:lvlJc w:val="left"/>
      <w:pPr>
        <w:ind w:left="6023" w:hanging="240"/>
      </w:pPr>
      <w:rPr>
        <w:rFonts w:hint="default"/>
        <w:lang w:val="de-DE" w:eastAsia="de-DE" w:bidi="de-DE"/>
      </w:rPr>
    </w:lvl>
    <w:lvl w:ilvl="7" w:tplc="6E46F25C">
      <w:numFmt w:val="bullet"/>
      <w:lvlText w:val="•"/>
      <w:lvlJc w:val="left"/>
      <w:pPr>
        <w:ind w:left="7003" w:hanging="240"/>
      </w:pPr>
      <w:rPr>
        <w:rFonts w:hint="default"/>
        <w:lang w:val="de-DE" w:eastAsia="de-DE" w:bidi="de-DE"/>
      </w:rPr>
    </w:lvl>
    <w:lvl w:ilvl="8" w:tplc="4ACE3F84">
      <w:numFmt w:val="bullet"/>
      <w:lvlText w:val="•"/>
      <w:lvlJc w:val="left"/>
      <w:pPr>
        <w:ind w:left="7984" w:hanging="240"/>
      </w:pPr>
      <w:rPr>
        <w:rFonts w:hint="default"/>
        <w:lang w:val="de-DE" w:eastAsia="de-DE" w:bidi="de-DE"/>
      </w:rPr>
    </w:lvl>
  </w:abstractNum>
  <w:abstractNum w:abstractNumId="1" w15:restartNumberingAfterBreak="0">
    <w:nsid w:val="0DBC1F1F"/>
    <w:multiLevelType w:val="hybridMultilevel"/>
    <w:tmpl w:val="339A1AB0"/>
    <w:lvl w:ilvl="0" w:tplc="43963122">
      <w:numFmt w:val="bullet"/>
      <w:lvlText w:val="►"/>
      <w:lvlJc w:val="left"/>
      <w:pPr>
        <w:ind w:left="135" w:hanging="240"/>
      </w:pPr>
      <w:rPr>
        <w:rFonts w:ascii="Arial" w:eastAsia="Arial" w:hAnsi="Arial" w:cs="Arial" w:hint="default"/>
        <w:i/>
        <w:spacing w:val="2"/>
        <w:w w:val="100"/>
        <w:sz w:val="22"/>
        <w:szCs w:val="22"/>
        <w:lang w:val="de-DE" w:eastAsia="de-DE" w:bidi="de-DE"/>
      </w:rPr>
    </w:lvl>
    <w:lvl w:ilvl="1" w:tplc="2FF2A2DC">
      <w:numFmt w:val="bullet"/>
      <w:lvlText w:val="•"/>
      <w:lvlJc w:val="left"/>
      <w:pPr>
        <w:ind w:left="1120" w:hanging="240"/>
      </w:pPr>
      <w:rPr>
        <w:rFonts w:hint="default"/>
        <w:lang w:val="de-DE" w:eastAsia="de-DE" w:bidi="de-DE"/>
      </w:rPr>
    </w:lvl>
    <w:lvl w:ilvl="2" w:tplc="3E8CDD92">
      <w:numFmt w:val="bullet"/>
      <w:lvlText w:val="•"/>
      <w:lvlJc w:val="left"/>
      <w:pPr>
        <w:ind w:left="2101" w:hanging="240"/>
      </w:pPr>
      <w:rPr>
        <w:rFonts w:hint="default"/>
        <w:lang w:val="de-DE" w:eastAsia="de-DE" w:bidi="de-DE"/>
      </w:rPr>
    </w:lvl>
    <w:lvl w:ilvl="3" w:tplc="DE8EA248">
      <w:numFmt w:val="bullet"/>
      <w:lvlText w:val="•"/>
      <w:lvlJc w:val="left"/>
      <w:pPr>
        <w:ind w:left="3081" w:hanging="240"/>
      </w:pPr>
      <w:rPr>
        <w:rFonts w:hint="default"/>
        <w:lang w:val="de-DE" w:eastAsia="de-DE" w:bidi="de-DE"/>
      </w:rPr>
    </w:lvl>
    <w:lvl w:ilvl="4" w:tplc="1862D270">
      <w:numFmt w:val="bullet"/>
      <w:lvlText w:val="•"/>
      <w:lvlJc w:val="left"/>
      <w:pPr>
        <w:ind w:left="4062" w:hanging="240"/>
      </w:pPr>
      <w:rPr>
        <w:rFonts w:hint="default"/>
        <w:lang w:val="de-DE" w:eastAsia="de-DE" w:bidi="de-DE"/>
      </w:rPr>
    </w:lvl>
    <w:lvl w:ilvl="5" w:tplc="AD6A6520">
      <w:numFmt w:val="bullet"/>
      <w:lvlText w:val="•"/>
      <w:lvlJc w:val="left"/>
      <w:pPr>
        <w:ind w:left="5042" w:hanging="240"/>
      </w:pPr>
      <w:rPr>
        <w:rFonts w:hint="default"/>
        <w:lang w:val="de-DE" w:eastAsia="de-DE" w:bidi="de-DE"/>
      </w:rPr>
    </w:lvl>
    <w:lvl w:ilvl="6" w:tplc="FB2ED338">
      <w:numFmt w:val="bullet"/>
      <w:lvlText w:val="•"/>
      <w:lvlJc w:val="left"/>
      <w:pPr>
        <w:ind w:left="6023" w:hanging="240"/>
      </w:pPr>
      <w:rPr>
        <w:rFonts w:hint="default"/>
        <w:lang w:val="de-DE" w:eastAsia="de-DE" w:bidi="de-DE"/>
      </w:rPr>
    </w:lvl>
    <w:lvl w:ilvl="7" w:tplc="98FEC846">
      <w:numFmt w:val="bullet"/>
      <w:lvlText w:val="•"/>
      <w:lvlJc w:val="left"/>
      <w:pPr>
        <w:ind w:left="7003" w:hanging="240"/>
      </w:pPr>
      <w:rPr>
        <w:rFonts w:hint="default"/>
        <w:lang w:val="de-DE" w:eastAsia="de-DE" w:bidi="de-DE"/>
      </w:rPr>
    </w:lvl>
    <w:lvl w:ilvl="8" w:tplc="CA8623CA">
      <w:numFmt w:val="bullet"/>
      <w:lvlText w:val="•"/>
      <w:lvlJc w:val="left"/>
      <w:pPr>
        <w:ind w:left="7984" w:hanging="240"/>
      </w:pPr>
      <w:rPr>
        <w:rFonts w:hint="default"/>
        <w:lang w:val="de-DE" w:eastAsia="de-DE" w:bidi="de-DE"/>
      </w:rPr>
    </w:lvl>
  </w:abstractNum>
  <w:abstractNum w:abstractNumId="2" w15:restartNumberingAfterBreak="0">
    <w:nsid w:val="2B4707A5"/>
    <w:multiLevelType w:val="hybridMultilevel"/>
    <w:tmpl w:val="D7E62E3A"/>
    <w:lvl w:ilvl="0" w:tplc="B4AA7724">
      <w:start w:val="1"/>
      <w:numFmt w:val="decimal"/>
      <w:lvlText w:val="%1."/>
      <w:lvlJc w:val="left"/>
      <w:pPr>
        <w:ind w:left="400" w:hanging="265"/>
        <w:jc w:val="left"/>
      </w:pPr>
      <w:rPr>
        <w:rFonts w:ascii="Arial" w:eastAsia="Arial" w:hAnsi="Arial" w:cs="Arial" w:hint="default"/>
        <w:b/>
        <w:bCs/>
        <w:spacing w:val="0"/>
        <w:w w:val="99"/>
        <w:sz w:val="24"/>
        <w:szCs w:val="24"/>
        <w:lang w:val="de-DE" w:eastAsia="de-DE" w:bidi="de-DE"/>
      </w:rPr>
    </w:lvl>
    <w:lvl w:ilvl="1" w:tplc="3ACADC32">
      <w:numFmt w:val="bullet"/>
      <w:lvlText w:val="•"/>
      <w:lvlJc w:val="left"/>
      <w:pPr>
        <w:ind w:left="856" w:hanging="361"/>
      </w:pPr>
      <w:rPr>
        <w:rFonts w:ascii="Arial" w:eastAsia="Arial" w:hAnsi="Arial" w:cs="Arial" w:hint="default"/>
        <w:w w:val="131"/>
        <w:sz w:val="24"/>
        <w:szCs w:val="24"/>
        <w:lang w:val="de-DE" w:eastAsia="de-DE" w:bidi="de-DE"/>
      </w:rPr>
    </w:lvl>
    <w:lvl w:ilvl="2" w:tplc="FE326B30">
      <w:numFmt w:val="bullet"/>
      <w:lvlText w:val="•"/>
      <w:lvlJc w:val="left"/>
      <w:pPr>
        <w:ind w:left="1869" w:hanging="361"/>
      </w:pPr>
      <w:rPr>
        <w:rFonts w:hint="default"/>
        <w:lang w:val="de-DE" w:eastAsia="de-DE" w:bidi="de-DE"/>
      </w:rPr>
    </w:lvl>
    <w:lvl w:ilvl="3" w:tplc="8DF809F6">
      <w:numFmt w:val="bullet"/>
      <w:lvlText w:val="•"/>
      <w:lvlJc w:val="left"/>
      <w:pPr>
        <w:ind w:left="2878" w:hanging="361"/>
      </w:pPr>
      <w:rPr>
        <w:rFonts w:hint="default"/>
        <w:lang w:val="de-DE" w:eastAsia="de-DE" w:bidi="de-DE"/>
      </w:rPr>
    </w:lvl>
    <w:lvl w:ilvl="4" w:tplc="95E88220">
      <w:numFmt w:val="bullet"/>
      <w:lvlText w:val="•"/>
      <w:lvlJc w:val="left"/>
      <w:pPr>
        <w:ind w:left="3888" w:hanging="361"/>
      </w:pPr>
      <w:rPr>
        <w:rFonts w:hint="default"/>
        <w:lang w:val="de-DE" w:eastAsia="de-DE" w:bidi="de-DE"/>
      </w:rPr>
    </w:lvl>
    <w:lvl w:ilvl="5" w:tplc="A1547A8C">
      <w:numFmt w:val="bullet"/>
      <w:lvlText w:val="•"/>
      <w:lvlJc w:val="left"/>
      <w:pPr>
        <w:ind w:left="4897" w:hanging="361"/>
      </w:pPr>
      <w:rPr>
        <w:rFonts w:hint="default"/>
        <w:lang w:val="de-DE" w:eastAsia="de-DE" w:bidi="de-DE"/>
      </w:rPr>
    </w:lvl>
    <w:lvl w:ilvl="6" w:tplc="CB4CDB44">
      <w:numFmt w:val="bullet"/>
      <w:lvlText w:val="•"/>
      <w:lvlJc w:val="left"/>
      <w:pPr>
        <w:ind w:left="5907" w:hanging="361"/>
      </w:pPr>
      <w:rPr>
        <w:rFonts w:hint="default"/>
        <w:lang w:val="de-DE" w:eastAsia="de-DE" w:bidi="de-DE"/>
      </w:rPr>
    </w:lvl>
    <w:lvl w:ilvl="7" w:tplc="63EA5D08">
      <w:numFmt w:val="bullet"/>
      <w:lvlText w:val="•"/>
      <w:lvlJc w:val="left"/>
      <w:pPr>
        <w:ind w:left="6916" w:hanging="361"/>
      </w:pPr>
      <w:rPr>
        <w:rFonts w:hint="default"/>
        <w:lang w:val="de-DE" w:eastAsia="de-DE" w:bidi="de-DE"/>
      </w:rPr>
    </w:lvl>
    <w:lvl w:ilvl="8" w:tplc="9118C754">
      <w:numFmt w:val="bullet"/>
      <w:lvlText w:val="•"/>
      <w:lvlJc w:val="left"/>
      <w:pPr>
        <w:ind w:left="7926" w:hanging="361"/>
      </w:pPr>
      <w:rPr>
        <w:rFonts w:hint="default"/>
        <w:lang w:val="de-DE" w:eastAsia="de-DE" w:bidi="de-DE"/>
      </w:rPr>
    </w:lvl>
  </w:abstractNum>
  <w:abstractNum w:abstractNumId="3" w15:restartNumberingAfterBreak="0">
    <w:nsid w:val="436F3F29"/>
    <w:multiLevelType w:val="hybridMultilevel"/>
    <w:tmpl w:val="8A22AA10"/>
    <w:lvl w:ilvl="0" w:tplc="A0DEDD46">
      <w:numFmt w:val="bullet"/>
      <w:lvlText w:val="►"/>
      <w:lvlJc w:val="left"/>
      <w:pPr>
        <w:ind w:left="135" w:hanging="305"/>
      </w:pPr>
      <w:rPr>
        <w:rFonts w:hint="default"/>
        <w:spacing w:val="-11"/>
        <w:w w:val="99"/>
        <w:lang w:val="de-DE" w:eastAsia="de-DE" w:bidi="de-DE"/>
      </w:rPr>
    </w:lvl>
    <w:lvl w:ilvl="1" w:tplc="5978BA3E">
      <w:numFmt w:val="bullet"/>
      <w:lvlText w:val="•"/>
      <w:lvlJc w:val="left"/>
      <w:pPr>
        <w:ind w:left="856" w:hanging="361"/>
      </w:pPr>
      <w:rPr>
        <w:rFonts w:ascii="Arial" w:eastAsia="Arial" w:hAnsi="Arial" w:cs="Arial" w:hint="default"/>
        <w:w w:val="131"/>
        <w:sz w:val="24"/>
        <w:szCs w:val="24"/>
        <w:lang w:val="de-DE" w:eastAsia="de-DE" w:bidi="de-DE"/>
      </w:rPr>
    </w:lvl>
    <w:lvl w:ilvl="2" w:tplc="90522982">
      <w:numFmt w:val="bullet"/>
      <w:lvlText w:val="•"/>
      <w:lvlJc w:val="left"/>
      <w:pPr>
        <w:ind w:left="1869" w:hanging="361"/>
      </w:pPr>
      <w:rPr>
        <w:rFonts w:hint="default"/>
        <w:lang w:val="de-DE" w:eastAsia="de-DE" w:bidi="de-DE"/>
      </w:rPr>
    </w:lvl>
    <w:lvl w:ilvl="3" w:tplc="A462ABE6">
      <w:numFmt w:val="bullet"/>
      <w:lvlText w:val="•"/>
      <w:lvlJc w:val="left"/>
      <w:pPr>
        <w:ind w:left="2878" w:hanging="361"/>
      </w:pPr>
      <w:rPr>
        <w:rFonts w:hint="default"/>
        <w:lang w:val="de-DE" w:eastAsia="de-DE" w:bidi="de-DE"/>
      </w:rPr>
    </w:lvl>
    <w:lvl w:ilvl="4" w:tplc="2FDA3662">
      <w:numFmt w:val="bullet"/>
      <w:lvlText w:val="•"/>
      <w:lvlJc w:val="left"/>
      <w:pPr>
        <w:ind w:left="3888" w:hanging="361"/>
      </w:pPr>
      <w:rPr>
        <w:rFonts w:hint="default"/>
        <w:lang w:val="de-DE" w:eastAsia="de-DE" w:bidi="de-DE"/>
      </w:rPr>
    </w:lvl>
    <w:lvl w:ilvl="5" w:tplc="C034FEEE">
      <w:numFmt w:val="bullet"/>
      <w:lvlText w:val="•"/>
      <w:lvlJc w:val="left"/>
      <w:pPr>
        <w:ind w:left="4897" w:hanging="361"/>
      </w:pPr>
      <w:rPr>
        <w:rFonts w:hint="default"/>
        <w:lang w:val="de-DE" w:eastAsia="de-DE" w:bidi="de-DE"/>
      </w:rPr>
    </w:lvl>
    <w:lvl w:ilvl="6" w:tplc="989E5D30">
      <w:numFmt w:val="bullet"/>
      <w:lvlText w:val="•"/>
      <w:lvlJc w:val="left"/>
      <w:pPr>
        <w:ind w:left="5907" w:hanging="361"/>
      </w:pPr>
      <w:rPr>
        <w:rFonts w:hint="default"/>
        <w:lang w:val="de-DE" w:eastAsia="de-DE" w:bidi="de-DE"/>
      </w:rPr>
    </w:lvl>
    <w:lvl w:ilvl="7" w:tplc="5374F1C6">
      <w:numFmt w:val="bullet"/>
      <w:lvlText w:val="•"/>
      <w:lvlJc w:val="left"/>
      <w:pPr>
        <w:ind w:left="6916" w:hanging="361"/>
      </w:pPr>
      <w:rPr>
        <w:rFonts w:hint="default"/>
        <w:lang w:val="de-DE" w:eastAsia="de-DE" w:bidi="de-DE"/>
      </w:rPr>
    </w:lvl>
    <w:lvl w:ilvl="8" w:tplc="EBEA3168">
      <w:numFmt w:val="bullet"/>
      <w:lvlText w:val="•"/>
      <w:lvlJc w:val="left"/>
      <w:pPr>
        <w:ind w:left="7926" w:hanging="361"/>
      </w:pPr>
      <w:rPr>
        <w:rFonts w:hint="default"/>
        <w:lang w:val="de-DE" w:eastAsia="de-DE" w:bidi="de-DE"/>
      </w:rPr>
    </w:lvl>
  </w:abstractNum>
  <w:abstractNum w:abstractNumId="4" w15:restartNumberingAfterBreak="0">
    <w:nsid w:val="48262FAD"/>
    <w:multiLevelType w:val="hybridMultilevel"/>
    <w:tmpl w:val="7AA803DE"/>
    <w:lvl w:ilvl="0" w:tplc="BB7AAE1E">
      <w:numFmt w:val="bullet"/>
      <w:lvlText w:val="•"/>
      <w:lvlJc w:val="left"/>
      <w:pPr>
        <w:ind w:left="495" w:hanging="360"/>
      </w:pPr>
      <w:rPr>
        <w:rFonts w:ascii="Arial" w:eastAsia="Arial" w:hAnsi="Arial" w:cs="Arial" w:hint="default"/>
        <w:w w:val="131"/>
        <w:sz w:val="24"/>
        <w:szCs w:val="24"/>
        <w:lang w:val="de-DE" w:eastAsia="de-DE" w:bidi="de-DE"/>
      </w:rPr>
    </w:lvl>
    <w:lvl w:ilvl="1" w:tplc="3710BF24">
      <w:numFmt w:val="bullet"/>
      <w:lvlText w:val="●"/>
      <w:lvlJc w:val="left"/>
      <w:pPr>
        <w:ind w:left="495" w:hanging="210"/>
      </w:pPr>
      <w:rPr>
        <w:rFonts w:ascii="Arial" w:eastAsia="Arial" w:hAnsi="Arial" w:cs="Arial" w:hint="default"/>
        <w:w w:val="100"/>
        <w:sz w:val="24"/>
        <w:szCs w:val="24"/>
        <w:lang w:val="de-DE" w:eastAsia="de-DE" w:bidi="de-DE"/>
      </w:rPr>
    </w:lvl>
    <w:lvl w:ilvl="2" w:tplc="57BE8946">
      <w:numFmt w:val="bullet"/>
      <w:lvlText w:val="•"/>
      <w:lvlJc w:val="left"/>
      <w:pPr>
        <w:ind w:left="2389" w:hanging="210"/>
      </w:pPr>
      <w:rPr>
        <w:rFonts w:hint="default"/>
        <w:lang w:val="de-DE" w:eastAsia="de-DE" w:bidi="de-DE"/>
      </w:rPr>
    </w:lvl>
    <w:lvl w:ilvl="3" w:tplc="BC30FFEC">
      <w:numFmt w:val="bullet"/>
      <w:lvlText w:val="•"/>
      <w:lvlJc w:val="left"/>
      <w:pPr>
        <w:ind w:left="3333" w:hanging="210"/>
      </w:pPr>
      <w:rPr>
        <w:rFonts w:hint="default"/>
        <w:lang w:val="de-DE" w:eastAsia="de-DE" w:bidi="de-DE"/>
      </w:rPr>
    </w:lvl>
    <w:lvl w:ilvl="4" w:tplc="857A0240">
      <w:numFmt w:val="bullet"/>
      <w:lvlText w:val="•"/>
      <w:lvlJc w:val="left"/>
      <w:pPr>
        <w:ind w:left="4278" w:hanging="210"/>
      </w:pPr>
      <w:rPr>
        <w:rFonts w:hint="default"/>
        <w:lang w:val="de-DE" w:eastAsia="de-DE" w:bidi="de-DE"/>
      </w:rPr>
    </w:lvl>
    <w:lvl w:ilvl="5" w:tplc="B5724614">
      <w:numFmt w:val="bullet"/>
      <w:lvlText w:val="•"/>
      <w:lvlJc w:val="left"/>
      <w:pPr>
        <w:ind w:left="5222" w:hanging="210"/>
      </w:pPr>
      <w:rPr>
        <w:rFonts w:hint="default"/>
        <w:lang w:val="de-DE" w:eastAsia="de-DE" w:bidi="de-DE"/>
      </w:rPr>
    </w:lvl>
    <w:lvl w:ilvl="6" w:tplc="F57C5FF6">
      <w:numFmt w:val="bullet"/>
      <w:lvlText w:val="•"/>
      <w:lvlJc w:val="left"/>
      <w:pPr>
        <w:ind w:left="6167" w:hanging="210"/>
      </w:pPr>
      <w:rPr>
        <w:rFonts w:hint="default"/>
        <w:lang w:val="de-DE" w:eastAsia="de-DE" w:bidi="de-DE"/>
      </w:rPr>
    </w:lvl>
    <w:lvl w:ilvl="7" w:tplc="EAECF63A">
      <w:numFmt w:val="bullet"/>
      <w:lvlText w:val="•"/>
      <w:lvlJc w:val="left"/>
      <w:pPr>
        <w:ind w:left="7111" w:hanging="210"/>
      </w:pPr>
      <w:rPr>
        <w:rFonts w:hint="default"/>
        <w:lang w:val="de-DE" w:eastAsia="de-DE" w:bidi="de-DE"/>
      </w:rPr>
    </w:lvl>
    <w:lvl w:ilvl="8" w:tplc="D99E0A80">
      <w:numFmt w:val="bullet"/>
      <w:lvlText w:val="•"/>
      <w:lvlJc w:val="left"/>
      <w:pPr>
        <w:ind w:left="8056" w:hanging="210"/>
      </w:pPr>
      <w:rPr>
        <w:rFonts w:hint="default"/>
        <w:lang w:val="de-DE" w:eastAsia="de-DE" w:bidi="de-DE"/>
      </w:rPr>
    </w:lvl>
  </w:abstractNum>
  <w:abstractNum w:abstractNumId="5" w15:restartNumberingAfterBreak="0">
    <w:nsid w:val="6BDC201F"/>
    <w:multiLevelType w:val="hybridMultilevel"/>
    <w:tmpl w:val="DBF28C96"/>
    <w:lvl w:ilvl="0" w:tplc="F3F4A180">
      <w:numFmt w:val="bullet"/>
      <w:lvlText w:val="•"/>
      <w:lvlJc w:val="left"/>
      <w:pPr>
        <w:ind w:left="856" w:hanging="361"/>
      </w:pPr>
      <w:rPr>
        <w:rFonts w:ascii="Arial" w:eastAsia="Arial" w:hAnsi="Arial" w:cs="Arial" w:hint="default"/>
        <w:w w:val="131"/>
        <w:sz w:val="24"/>
        <w:szCs w:val="24"/>
        <w:lang w:val="de-DE" w:eastAsia="de-DE" w:bidi="de-DE"/>
      </w:rPr>
    </w:lvl>
    <w:lvl w:ilvl="1" w:tplc="4AC4CD78">
      <w:numFmt w:val="bullet"/>
      <w:lvlText w:val="•"/>
      <w:lvlJc w:val="left"/>
      <w:pPr>
        <w:ind w:left="1768" w:hanging="361"/>
      </w:pPr>
      <w:rPr>
        <w:rFonts w:hint="default"/>
        <w:lang w:val="de-DE" w:eastAsia="de-DE" w:bidi="de-DE"/>
      </w:rPr>
    </w:lvl>
    <w:lvl w:ilvl="2" w:tplc="21B8171C">
      <w:numFmt w:val="bullet"/>
      <w:lvlText w:val="•"/>
      <w:lvlJc w:val="left"/>
      <w:pPr>
        <w:ind w:left="2677" w:hanging="361"/>
      </w:pPr>
      <w:rPr>
        <w:rFonts w:hint="default"/>
        <w:lang w:val="de-DE" w:eastAsia="de-DE" w:bidi="de-DE"/>
      </w:rPr>
    </w:lvl>
    <w:lvl w:ilvl="3" w:tplc="E9806A74">
      <w:numFmt w:val="bullet"/>
      <w:lvlText w:val="•"/>
      <w:lvlJc w:val="left"/>
      <w:pPr>
        <w:ind w:left="3585" w:hanging="361"/>
      </w:pPr>
      <w:rPr>
        <w:rFonts w:hint="default"/>
        <w:lang w:val="de-DE" w:eastAsia="de-DE" w:bidi="de-DE"/>
      </w:rPr>
    </w:lvl>
    <w:lvl w:ilvl="4" w:tplc="719E4592">
      <w:numFmt w:val="bullet"/>
      <w:lvlText w:val="•"/>
      <w:lvlJc w:val="left"/>
      <w:pPr>
        <w:ind w:left="4494" w:hanging="361"/>
      </w:pPr>
      <w:rPr>
        <w:rFonts w:hint="default"/>
        <w:lang w:val="de-DE" w:eastAsia="de-DE" w:bidi="de-DE"/>
      </w:rPr>
    </w:lvl>
    <w:lvl w:ilvl="5" w:tplc="5B58D2E2">
      <w:numFmt w:val="bullet"/>
      <w:lvlText w:val="•"/>
      <w:lvlJc w:val="left"/>
      <w:pPr>
        <w:ind w:left="5402" w:hanging="361"/>
      </w:pPr>
      <w:rPr>
        <w:rFonts w:hint="default"/>
        <w:lang w:val="de-DE" w:eastAsia="de-DE" w:bidi="de-DE"/>
      </w:rPr>
    </w:lvl>
    <w:lvl w:ilvl="6" w:tplc="D758CE9E">
      <w:numFmt w:val="bullet"/>
      <w:lvlText w:val="•"/>
      <w:lvlJc w:val="left"/>
      <w:pPr>
        <w:ind w:left="6311" w:hanging="361"/>
      </w:pPr>
      <w:rPr>
        <w:rFonts w:hint="default"/>
        <w:lang w:val="de-DE" w:eastAsia="de-DE" w:bidi="de-DE"/>
      </w:rPr>
    </w:lvl>
    <w:lvl w:ilvl="7" w:tplc="33186ACE">
      <w:numFmt w:val="bullet"/>
      <w:lvlText w:val="•"/>
      <w:lvlJc w:val="left"/>
      <w:pPr>
        <w:ind w:left="7219" w:hanging="361"/>
      </w:pPr>
      <w:rPr>
        <w:rFonts w:hint="default"/>
        <w:lang w:val="de-DE" w:eastAsia="de-DE" w:bidi="de-DE"/>
      </w:rPr>
    </w:lvl>
    <w:lvl w:ilvl="8" w:tplc="F6CC9DBA">
      <w:numFmt w:val="bullet"/>
      <w:lvlText w:val="•"/>
      <w:lvlJc w:val="left"/>
      <w:pPr>
        <w:ind w:left="8128" w:hanging="361"/>
      </w:pPr>
      <w:rPr>
        <w:rFonts w:hint="default"/>
        <w:lang w:val="de-DE" w:eastAsia="de-DE" w:bidi="de-DE"/>
      </w:r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97"/>
    <w:rsid w:val="00443CFA"/>
    <w:rsid w:val="00531536"/>
    <w:rsid w:val="005B7A18"/>
    <w:rsid w:val="00D01A97"/>
    <w:rsid w:val="00DD26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6D9200"/>
  <w15:docId w15:val="{8E13BFEF-A79B-4999-8CBC-A081BD688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eastAsia="de-DE" w:bidi="de-DE"/>
    </w:rPr>
  </w:style>
  <w:style w:type="paragraph" w:styleId="berschrift1">
    <w:name w:val="heading 1"/>
    <w:basedOn w:val="Standard"/>
    <w:uiPriority w:val="9"/>
    <w:qFormat/>
    <w:pPr>
      <w:ind w:left="135"/>
      <w:outlineLvl w:val="0"/>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4"/>
      <w:szCs w:val="24"/>
    </w:rPr>
  </w:style>
  <w:style w:type="paragraph" w:styleId="Listenabsatz">
    <w:name w:val="List Paragraph"/>
    <w:basedOn w:val="Standard"/>
    <w:uiPriority w:val="1"/>
    <w:qFormat/>
    <w:pPr>
      <w:ind w:left="856" w:hanging="361"/>
    </w:pPr>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uropaeischer-referenzrahmen.de/" TargetMode="External"/><Relationship Id="rId5" Type="http://schemas.openxmlformats.org/officeDocument/2006/relationships/footnotes" Target="footnotes.xml"/><Relationship Id="rId10" Type="http://schemas.openxmlformats.org/officeDocument/2006/relationships/hyperlink" Target="http://www.europaeischer-referenzrahmen.de/"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1170</Words>
  <Characters>7376</Characters>
  <Application>Microsoft Office Word</Application>
  <DocSecurity>0</DocSecurity>
  <Lines>61</Lines>
  <Paragraphs>17</Paragraphs>
  <ScaleCrop>false</ScaleCrop>
  <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dcterms:created xsi:type="dcterms:W3CDTF">2023-03-20T14:01:00Z</dcterms:created>
  <dcterms:modified xsi:type="dcterms:W3CDTF">2023-03-28T14:23:00Z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2018-05-06T00:00:00Z</vt:filetime>
  </property>
  <property fmtid="{D5CDD505-2E9C-101B-9397-08002B2CF9AE}" pid="3" name="LastSaved">
    <vt:filetime>2023-02-01T00:00:00Z</vt:filetime>
  </property>
</Properties>
</file>